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8C3" w:rsidRDefault="00EC78C3" w:rsidP="00626427">
      <w:pPr>
        <w:spacing w:line="480" w:lineRule="auto"/>
        <w:jc w:val="center"/>
        <w:rPr>
          <w:rFonts w:ascii="Times New Roman" w:hAnsi="Times New Roman" w:cs="Times New Roman"/>
          <w:sz w:val="24"/>
          <w:szCs w:val="24"/>
        </w:rPr>
      </w:pPr>
    </w:p>
    <w:p w:rsidR="00EC78C3" w:rsidRDefault="00EC78C3" w:rsidP="00626427">
      <w:pPr>
        <w:spacing w:line="480" w:lineRule="auto"/>
        <w:jc w:val="center"/>
        <w:rPr>
          <w:rFonts w:ascii="Times New Roman" w:hAnsi="Times New Roman" w:cs="Times New Roman"/>
          <w:sz w:val="24"/>
          <w:szCs w:val="24"/>
        </w:rPr>
      </w:pPr>
    </w:p>
    <w:p w:rsidR="00EC78C3" w:rsidRDefault="00EC78C3" w:rsidP="00626427">
      <w:pPr>
        <w:spacing w:line="480" w:lineRule="auto"/>
        <w:jc w:val="center"/>
        <w:rPr>
          <w:rFonts w:ascii="Times New Roman" w:hAnsi="Times New Roman" w:cs="Times New Roman"/>
          <w:sz w:val="24"/>
          <w:szCs w:val="24"/>
        </w:rPr>
      </w:pPr>
    </w:p>
    <w:p w:rsidR="00EC78C3" w:rsidRDefault="00EC78C3" w:rsidP="00626427">
      <w:pPr>
        <w:spacing w:line="480" w:lineRule="auto"/>
        <w:jc w:val="center"/>
        <w:rPr>
          <w:rFonts w:ascii="Times New Roman" w:hAnsi="Times New Roman" w:cs="Times New Roman"/>
          <w:sz w:val="24"/>
          <w:szCs w:val="24"/>
        </w:rPr>
      </w:pPr>
    </w:p>
    <w:p w:rsidR="00EC78C3" w:rsidRDefault="00EC78C3" w:rsidP="00626427">
      <w:pPr>
        <w:spacing w:line="480" w:lineRule="auto"/>
        <w:jc w:val="center"/>
        <w:rPr>
          <w:rFonts w:ascii="Times New Roman" w:hAnsi="Times New Roman" w:cs="Times New Roman"/>
          <w:sz w:val="24"/>
          <w:szCs w:val="24"/>
        </w:rPr>
      </w:pPr>
    </w:p>
    <w:p w:rsidR="00EC78C3" w:rsidRDefault="00AA6503" w:rsidP="00626427">
      <w:pPr>
        <w:spacing w:line="480" w:lineRule="auto"/>
        <w:jc w:val="center"/>
        <w:rPr>
          <w:rFonts w:ascii="Times New Roman" w:hAnsi="Times New Roman" w:cs="Times New Roman"/>
          <w:sz w:val="24"/>
          <w:szCs w:val="24"/>
        </w:rPr>
      </w:pPr>
      <w:r w:rsidRPr="00AA6503">
        <w:rPr>
          <w:rFonts w:ascii="Times New Roman" w:hAnsi="Times New Roman" w:cs="Times New Roman"/>
          <w:sz w:val="24"/>
          <w:szCs w:val="24"/>
        </w:rPr>
        <w:t>HRM 381-Class 4-Test 4</w:t>
      </w:r>
    </w:p>
    <w:p w:rsidR="00EC78C3" w:rsidRPr="00EC78C3" w:rsidRDefault="00EC78C3" w:rsidP="00EC78C3">
      <w:pPr>
        <w:spacing w:line="480" w:lineRule="auto"/>
        <w:jc w:val="center"/>
        <w:rPr>
          <w:rFonts w:ascii="Times New Roman" w:hAnsi="Times New Roman" w:cs="Times New Roman"/>
          <w:sz w:val="24"/>
          <w:szCs w:val="24"/>
        </w:rPr>
      </w:pPr>
      <w:r w:rsidRPr="00EC78C3">
        <w:rPr>
          <w:rFonts w:ascii="Times New Roman" w:hAnsi="Times New Roman" w:cs="Times New Roman"/>
          <w:sz w:val="24"/>
          <w:szCs w:val="24"/>
        </w:rPr>
        <w:t>[Name]</w:t>
      </w:r>
    </w:p>
    <w:p w:rsidR="00EC78C3" w:rsidRPr="00EC78C3" w:rsidRDefault="00EC78C3" w:rsidP="00EC78C3">
      <w:pPr>
        <w:spacing w:line="480" w:lineRule="auto"/>
        <w:jc w:val="center"/>
        <w:rPr>
          <w:rFonts w:ascii="Times New Roman" w:hAnsi="Times New Roman" w:cs="Times New Roman"/>
          <w:sz w:val="24"/>
          <w:szCs w:val="24"/>
        </w:rPr>
      </w:pPr>
      <w:r w:rsidRPr="00EC78C3">
        <w:rPr>
          <w:rFonts w:ascii="Times New Roman" w:hAnsi="Times New Roman" w:cs="Times New Roman"/>
          <w:sz w:val="24"/>
          <w:szCs w:val="24"/>
        </w:rPr>
        <w:t>[Institution of Affiliation]</w:t>
      </w:r>
    </w:p>
    <w:p w:rsidR="00EC78C3" w:rsidRPr="00EC78C3" w:rsidRDefault="00EC78C3" w:rsidP="00EC78C3">
      <w:pPr>
        <w:spacing w:line="480" w:lineRule="auto"/>
        <w:jc w:val="center"/>
        <w:rPr>
          <w:rFonts w:ascii="Times New Roman" w:hAnsi="Times New Roman" w:cs="Times New Roman"/>
          <w:sz w:val="24"/>
          <w:szCs w:val="24"/>
        </w:rPr>
      </w:pPr>
      <w:r w:rsidRPr="00EC78C3">
        <w:rPr>
          <w:rFonts w:ascii="Times New Roman" w:hAnsi="Times New Roman" w:cs="Times New Roman"/>
          <w:sz w:val="24"/>
          <w:szCs w:val="24"/>
        </w:rPr>
        <w:t>[Course]</w:t>
      </w:r>
    </w:p>
    <w:p w:rsidR="00EC78C3" w:rsidRDefault="00EC78C3" w:rsidP="00EC78C3">
      <w:pPr>
        <w:spacing w:line="480" w:lineRule="auto"/>
        <w:jc w:val="center"/>
        <w:rPr>
          <w:rFonts w:ascii="Times New Roman" w:hAnsi="Times New Roman" w:cs="Times New Roman"/>
          <w:sz w:val="24"/>
          <w:szCs w:val="24"/>
        </w:rPr>
      </w:pPr>
      <w:r w:rsidRPr="00EC78C3">
        <w:rPr>
          <w:rFonts w:ascii="Times New Roman" w:hAnsi="Times New Roman" w:cs="Times New Roman"/>
          <w:sz w:val="24"/>
          <w:szCs w:val="24"/>
        </w:rPr>
        <w:t>[Date]</w:t>
      </w: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EE4DA1" w:rsidRDefault="00EE4DA1" w:rsidP="00626427">
      <w:pPr>
        <w:spacing w:line="480" w:lineRule="auto"/>
        <w:jc w:val="center"/>
        <w:rPr>
          <w:rFonts w:ascii="Times New Roman" w:hAnsi="Times New Roman" w:cs="Times New Roman"/>
          <w:sz w:val="24"/>
          <w:szCs w:val="24"/>
        </w:rPr>
      </w:pPr>
    </w:p>
    <w:p w:rsidR="00CF6E62" w:rsidRPr="00CF6E62" w:rsidRDefault="00CF6E62" w:rsidP="00626427">
      <w:pPr>
        <w:spacing w:line="480" w:lineRule="auto"/>
        <w:jc w:val="center"/>
        <w:rPr>
          <w:rFonts w:ascii="Times New Roman" w:hAnsi="Times New Roman" w:cs="Times New Roman"/>
          <w:sz w:val="24"/>
          <w:szCs w:val="24"/>
        </w:rPr>
      </w:pPr>
      <w:r w:rsidRPr="00CF6E62">
        <w:rPr>
          <w:rFonts w:ascii="Times New Roman" w:hAnsi="Times New Roman" w:cs="Times New Roman"/>
          <w:sz w:val="24"/>
          <w:szCs w:val="24"/>
        </w:rPr>
        <w:lastRenderedPageBreak/>
        <w:t>HRM 381-Class 4-Test 4</w:t>
      </w:r>
    </w:p>
    <w:p w:rsidR="00CF6E62" w:rsidRDefault="00CF6E62" w:rsidP="00626427">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Chapters: 12, 13, 14 and 15</w:t>
      </w:r>
    </w:p>
    <w:p w:rsidR="00C00040" w:rsidRDefault="00CF6E62" w:rsidP="00626427">
      <w:pPr>
        <w:spacing w:line="480" w:lineRule="auto"/>
        <w:jc w:val="center"/>
        <w:rPr>
          <w:rFonts w:ascii="Times New Roman" w:hAnsi="Times New Roman" w:cs="Times New Roman"/>
          <w:sz w:val="24"/>
          <w:szCs w:val="24"/>
        </w:rPr>
      </w:pPr>
      <w:r w:rsidRPr="00CF6E62">
        <w:rPr>
          <w:rFonts w:ascii="Times New Roman" w:hAnsi="Times New Roman" w:cs="Times New Roman"/>
          <w:sz w:val="24"/>
          <w:szCs w:val="24"/>
        </w:rPr>
        <w:t>Organizational Rewards, Wage and Salary Systems, Incentives, Benefits</w:t>
      </w:r>
    </w:p>
    <w:p w:rsidR="00C00040" w:rsidRPr="00A23C25" w:rsidRDefault="00C00040" w:rsidP="00C00040">
      <w:pPr>
        <w:spacing w:line="480" w:lineRule="auto"/>
        <w:rPr>
          <w:rFonts w:ascii="Times New Roman" w:hAnsi="Times New Roman" w:cs="Times New Roman"/>
          <w:b/>
          <w:sz w:val="24"/>
          <w:szCs w:val="24"/>
        </w:rPr>
      </w:pPr>
      <w:r w:rsidRPr="00A23C25">
        <w:rPr>
          <w:rFonts w:ascii="Times New Roman" w:hAnsi="Times New Roman" w:cs="Times New Roman"/>
          <w:b/>
          <w:sz w:val="24"/>
          <w:szCs w:val="24"/>
        </w:rPr>
        <w:t>1. What is often considered to be the most valued and effective reward from an employee perspective?</w:t>
      </w:r>
    </w:p>
    <w:p w:rsidR="00A23C25" w:rsidRDefault="00C00040"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most valued and effective employee reward is a reward based on two kinds of employee activity including performance and behavior. </w:t>
      </w:r>
      <w:r w:rsidR="00A41552">
        <w:rPr>
          <w:rFonts w:ascii="Times New Roman" w:hAnsi="Times New Roman" w:cs="Times New Roman"/>
          <w:sz w:val="24"/>
          <w:szCs w:val="24"/>
        </w:rPr>
        <w:t xml:space="preserve">Employee reward based on performance can be addressed easily since it is directly linked to </w:t>
      </w:r>
      <w:r w:rsidR="001A6BB3">
        <w:rPr>
          <w:rFonts w:ascii="Times New Roman" w:hAnsi="Times New Roman" w:cs="Times New Roman"/>
          <w:sz w:val="24"/>
          <w:szCs w:val="24"/>
        </w:rPr>
        <w:t xml:space="preserve">the initial goals set for the employees </w:t>
      </w:r>
      <w:r w:rsidR="00480EA6">
        <w:rPr>
          <w:rFonts w:ascii="Times New Roman" w:hAnsi="Times New Roman" w:cs="Times New Roman"/>
          <w:sz w:val="24"/>
          <w:szCs w:val="24"/>
        </w:rPr>
        <w:t xml:space="preserve">as well as the final outcomes. </w:t>
      </w:r>
      <w:r w:rsidR="004C6C9C">
        <w:rPr>
          <w:rFonts w:ascii="Times New Roman" w:hAnsi="Times New Roman" w:cs="Times New Roman"/>
          <w:sz w:val="24"/>
          <w:szCs w:val="24"/>
        </w:rPr>
        <w:t>For instance, an incentive</w:t>
      </w:r>
      <w:r w:rsidR="003D0CCA">
        <w:rPr>
          <w:rFonts w:ascii="Times New Roman" w:hAnsi="Times New Roman" w:cs="Times New Roman"/>
          <w:sz w:val="24"/>
          <w:szCs w:val="24"/>
        </w:rPr>
        <w:t xml:space="preserve"> compensation</w:t>
      </w:r>
      <w:r w:rsidR="004C6C9C">
        <w:rPr>
          <w:rFonts w:ascii="Times New Roman" w:hAnsi="Times New Roman" w:cs="Times New Roman"/>
          <w:sz w:val="24"/>
          <w:szCs w:val="24"/>
        </w:rPr>
        <w:t xml:space="preserve"> plan could be applied or even the recognition</w:t>
      </w:r>
      <w:r w:rsidR="00494FE3">
        <w:rPr>
          <w:rFonts w:ascii="Times New Roman" w:hAnsi="Times New Roman" w:cs="Times New Roman"/>
          <w:sz w:val="24"/>
          <w:szCs w:val="24"/>
        </w:rPr>
        <w:t xml:space="preserve"> of the top salespeople after achieving the periodic </w:t>
      </w:r>
      <w:r w:rsidR="00A83650">
        <w:rPr>
          <w:rFonts w:ascii="Times New Roman" w:hAnsi="Times New Roman" w:cs="Times New Roman"/>
          <w:sz w:val="24"/>
          <w:szCs w:val="24"/>
        </w:rPr>
        <w:t xml:space="preserve">performance </w:t>
      </w:r>
      <w:r w:rsidR="00494FE3">
        <w:rPr>
          <w:rFonts w:ascii="Times New Roman" w:hAnsi="Times New Roman" w:cs="Times New Roman"/>
          <w:sz w:val="24"/>
          <w:szCs w:val="24"/>
        </w:rPr>
        <w:t>goals.</w:t>
      </w:r>
      <w:r w:rsidR="000F1EF2">
        <w:rPr>
          <w:rFonts w:ascii="Times New Roman" w:hAnsi="Times New Roman" w:cs="Times New Roman"/>
          <w:sz w:val="24"/>
          <w:szCs w:val="24"/>
        </w:rPr>
        <w:t xml:space="preserve"> </w:t>
      </w:r>
      <w:r w:rsidR="006B1410">
        <w:rPr>
          <w:rFonts w:ascii="Times New Roman" w:hAnsi="Times New Roman" w:cs="Times New Roman"/>
          <w:sz w:val="24"/>
          <w:szCs w:val="24"/>
        </w:rPr>
        <w:t xml:space="preserve">However, rewards based on specific behaviors that brought a difference to the company could be more challenging as opposed to rewarding performance. </w:t>
      </w:r>
      <w:r w:rsidR="00713349">
        <w:rPr>
          <w:rFonts w:ascii="Times New Roman" w:hAnsi="Times New Roman" w:cs="Times New Roman"/>
          <w:sz w:val="24"/>
          <w:szCs w:val="24"/>
        </w:rPr>
        <w:t>Thus, rewarding employees based on specific behavior has to consider the behaviors that are more significant to the organization. For instance, the specific behaviors may include the enhancement of customer relationships, fine-tuning a critical process as well as assisting employees to expand their managerial skills.</w:t>
      </w:r>
      <w:r w:rsidR="00C11EB8">
        <w:rPr>
          <w:rFonts w:ascii="Times New Roman" w:hAnsi="Times New Roman" w:cs="Times New Roman"/>
          <w:sz w:val="24"/>
          <w:szCs w:val="24"/>
        </w:rPr>
        <w:t xml:space="preserve"> Additionally, benefits also constitute a significant way of rewarding employees since they help in maintaining the top workers from competitors. </w:t>
      </w:r>
      <w:r w:rsidR="00713349">
        <w:rPr>
          <w:rFonts w:ascii="Times New Roman" w:hAnsi="Times New Roman" w:cs="Times New Roman"/>
          <w:sz w:val="24"/>
          <w:szCs w:val="24"/>
        </w:rPr>
        <w:t xml:space="preserve"> </w:t>
      </w:r>
    </w:p>
    <w:p w:rsidR="00201C24" w:rsidRPr="00E53ADF" w:rsidRDefault="00201C24" w:rsidP="00C00040">
      <w:pPr>
        <w:spacing w:line="480" w:lineRule="auto"/>
        <w:rPr>
          <w:rFonts w:ascii="Times New Roman" w:hAnsi="Times New Roman" w:cs="Times New Roman"/>
          <w:b/>
          <w:sz w:val="24"/>
          <w:szCs w:val="24"/>
        </w:rPr>
      </w:pPr>
      <w:r w:rsidRPr="00E53ADF">
        <w:rPr>
          <w:rFonts w:ascii="Times New Roman" w:hAnsi="Times New Roman" w:cs="Times New Roman"/>
          <w:b/>
          <w:sz w:val="24"/>
          <w:szCs w:val="24"/>
        </w:rPr>
        <w:t xml:space="preserve">2. Performance and rewards are typically </w:t>
      </w:r>
      <w:r w:rsidR="00E53ADF" w:rsidRPr="00E53ADF">
        <w:rPr>
          <w:rFonts w:ascii="Times New Roman" w:hAnsi="Times New Roman" w:cs="Times New Roman"/>
          <w:b/>
          <w:sz w:val="24"/>
          <w:szCs w:val="24"/>
        </w:rPr>
        <w:t>connected;</w:t>
      </w:r>
      <w:r w:rsidRPr="00E53ADF">
        <w:rPr>
          <w:rFonts w:ascii="Times New Roman" w:hAnsi="Times New Roman" w:cs="Times New Roman"/>
          <w:b/>
          <w:sz w:val="24"/>
          <w:szCs w:val="24"/>
        </w:rPr>
        <w:t xml:space="preserve"> Name one pre-condition that supports an effective pay-for-performance system?</w:t>
      </w:r>
    </w:p>
    <w:p w:rsidR="0026385B" w:rsidRDefault="009C2961"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precondition that enhances effective pay-for-performance is by ensuring that there is an effective performance evaluation system as well as supervisors who have the willingness and </w:t>
      </w:r>
      <w:r>
        <w:rPr>
          <w:rFonts w:ascii="Times New Roman" w:hAnsi="Times New Roman" w:cs="Times New Roman"/>
          <w:sz w:val="24"/>
          <w:szCs w:val="24"/>
        </w:rPr>
        <w:lastRenderedPageBreak/>
        <w:t xml:space="preserve">ability to utilize it properly. </w:t>
      </w:r>
      <w:r w:rsidR="00FD797F">
        <w:rPr>
          <w:rFonts w:ascii="Times New Roman" w:hAnsi="Times New Roman" w:cs="Times New Roman"/>
          <w:sz w:val="24"/>
          <w:szCs w:val="24"/>
        </w:rPr>
        <w:t>The implication is that mechanisms which include training</w:t>
      </w:r>
      <w:r w:rsidR="00F75E18">
        <w:rPr>
          <w:rFonts w:ascii="Times New Roman" w:hAnsi="Times New Roman" w:cs="Times New Roman"/>
          <w:sz w:val="24"/>
          <w:szCs w:val="24"/>
        </w:rPr>
        <w:t>,</w:t>
      </w:r>
      <w:r w:rsidR="00FD797F">
        <w:rPr>
          <w:rFonts w:ascii="Times New Roman" w:hAnsi="Times New Roman" w:cs="Times New Roman"/>
          <w:sz w:val="24"/>
          <w:szCs w:val="24"/>
        </w:rPr>
        <w:t xml:space="preserve"> as well as systematic monitoring of pay decisions as well as outcomes</w:t>
      </w:r>
      <w:r w:rsidR="00854F0A">
        <w:rPr>
          <w:rFonts w:ascii="Times New Roman" w:hAnsi="Times New Roman" w:cs="Times New Roman"/>
          <w:sz w:val="24"/>
          <w:szCs w:val="24"/>
        </w:rPr>
        <w:t>,</w:t>
      </w:r>
      <w:r w:rsidR="00FD797F">
        <w:rPr>
          <w:rFonts w:ascii="Times New Roman" w:hAnsi="Times New Roman" w:cs="Times New Roman"/>
          <w:sz w:val="24"/>
          <w:szCs w:val="24"/>
        </w:rPr>
        <w:t xml:space="preserve"> must be put in place to make sure that there is </w:t>
      </w:r>
      <w:r w:rsidR="008D70B2">
        <w:rPr>
          <w:rFonts w:ascii="Times New Roman" w:hAnsi="Times New Roman" w:cs="Times New Roman"/>
          <w:sz w:val="24"/>
          <w:szCs w:val="24"/>
        </w:rPr>
        <w:t xml:space="preserve">an </w:t>
      </w:r>
      <w:r w:rsidR="00FD797F">
        <w:rPr>
          <w:rFonts w:ascii="Times New Roman" w:hAnsi="Times New Roman" w:cs="Times New Roman"/>
          <w:sz w:val="24"/>
          <w:szCs w:val="24"/>
        </w:rPr>
        <w:t xml:space="preserve">effective pay-for-performance system. </w:t>
      </w:r>
    </w:p>
    <w:p w:rsidR="0026385B" w:rsidRPr="006F22CF" w:rsidRDefault="0026385B" w:rsidP="00C00040">
      <w:pPr>
        <w:spacing w:line="480" w:lineRule="auto"/>
        <w:rPr>
          <w:rFonts w:ascii="Times New Roman" w:hAnsi="Times New Roman" w:cs="Times New Roman"/>
          <w:b/>
          <w:sz w:val="24"/>
          <w:szCs w:val="24"/>
        </w:rPr>
      </w:pPr>
      <w:r w:rsidRPr="006F22CF">
        <w:rPr>
          <w:rFonts w:ascii="Times New Roman" w:hAnsi="Times New Roman" w:cs="Times New Roman"/>
          <w:b/>
          <w:sz w:val="24"/>
          <w:szCs w:val="24"/>
        </w:rPr>
        <w:t>3. How is “Job Satisfaction” different from “Organization or Employee Morale?</w:t>
      </w:r>
    </w:p>
    <w:p w:rsidR="00BE6ED1" w:rsidRDefault="00EE3641" w:rsidP="00C00040">
      <w:pPr>
        <w:spacing w:line="480" w:lineRule="auto"/>
        <w:rPr>
          <w:rFonts w:ascii="Times New Roman" w:hAnsi="Times New Roman" w:cs="Times New Roman"/>
          <w:sz w:val="24"/>
          <w:szCs w:val="24"/>
        </w:rPr>
      </w:pPr>
      <w:r>
        <w:rPr>
          <w:rFonts w:ascii="Times New Roman" w:hAnsi="Times New Roman" w:cs="Times New Roman"/>
          <w:sz w:val="24"/>
          <w:szCs w:val="24"/>
        </w:rPr>
        <w:t>The disparity between job satisfaction and organizational or emplo</w:t>
      </w:r>
      <w:r w:rsidR="002C7B30">
        <w:rPr>
          <w:rFonts w:ascii="Times New Roman" w:hAnsi="Times New Roman" w:cs="Times New Roman"/>
          <w:sz w:val="24"/>
          <w:szCs w:val="24"/>
        </w:rPr>
        <w:t xml:space="preserve">yee morale is that it may not be possible to define job satisfaction in a single sentence </w:t>
      </w:r>
      <w:r w:rsidR="00E94C7E">
        <w:rPr>
          <w:rFonts w:ascii="Times New Roman" w:hAnsi="Times New Roman" w:cs="Times New Roman"/>
          <w:sz w:val="24"/>
          <w:szCs w:val="24"/>
        </w:rPr>
        <w:t xml:space="preserve">since it may be what an employee enjoys and gets paid for it, it may depend on the nature of work or even the response an employee experiences at work. </w:t>
      </w:r>
      <w:r w:rsidR="00CE6D73">
        <w:rPr>
          <w:rFonts w:ascii="Times New Roman" w:hAnsi="Times New Roman" w:cs="Times New Roman"/>
          <w:sz w:val="24"/>
          <w:szCs w:val="24"/>
        </w:rPr>
        <w:t>It</w:t>
      </w:r>
      <w:r w:rsidR="000C174B">
        <w:rPr>
          <w:rFonts w:ascii="Times New Roman" w:hAnsi="Times New Roman" w:cs="Times New Roman"/>
          <w:sz w:val="24"/>
          <w:szCs w:val="24"/>
        </w:rPr>
        <w:t xml:space="preserve"> may also be linked to the feelings about an employee’s job. </w:t>
      </w:r>
      <w:r w:rsidR="00CE6D73">
        <w:rPr>
          <w:rFonts w:ascii="Times New Roman" w:hAnsi="Times New Roman" w:cs="Times New Roman"/>
          <w:sz w:val="24"/>
          <w:szCs w:val="24"/>
        </w:rPr>
        <w:t xml:space="preserve">The implication is that job satisfaction </w:t>
      </w:r>
      <w:r w:rsidR="00C11996">
        <w:rPr>
          <w:rFonts w:ascii="Times New Roman" w:hAnsi="Times New Roman" w:cs="Times New Roman"/>
          <w:sz w:val="24"/>
          <w:szCs w:val="24"/>
        </w:rPr>
        <w:t xml:space="preserve">may vary based on an individual point of </w:t>
      </w:r>
      <w:proofErr w:type="gramStart"/>
      <w:r w:rsidR="00C11996">
        <w:rPr>
          <w:rFonts w:ascii="Times New Roman" w:hAnsi="Times New Roman" w:cs="Times New Roman"/>
          <w:sz w:val="24"/>
          <w:szCs w:val="24"/>
        </w:rPr>
        <w:t>view,</w:t>
      </w:r>
      <w:proofErr w:type="gramEnd"/>
      <w:r w:rsidR="00C11996">
        <w:rPr>
          <w:rFonts w:ascii="Times New Roman" w:hAnsi="Times New Roman" w:cs="Times New Roman"/>
          <w:sz w:val="24"/>
          <w:szCs w:val="24"/>
        </w:rPr>
        <w:t xml:space="preserve"> however, it plays a significant role in the organization. </w:t>
      </w:r>
      <w:r w:rsidR="00F207FA">
        <w:rPr>
          <w:rFonts w:ascii="Times New Roman" w:hAnsi="Times New Roman" w:cs="Times New Roman"/>
          <w:sz w:val="24"/>
          <w:szCs w:val="24"/>
        </w:rPr>
        <w:t xml:space="preserve">Based </w:t>
      </w:r>
      <w:r w:rsidR="00C960EB">
        <w:rPr>
          <w:rFonts w:ascii="Times New Roman" w:hAnsi="Times New Roman" w:cs="Times New Roman"/>
          <w:sz w:val="24"/>
          <w:szCs w:val="24"/>
        </w:rPr>
        <w:t>on specific criteria</w:t>
      </w:r>
      <w:r w:rsidR="00F207FA">
        <w:rPr>
          <w:rFonts w:ascii="Times New Roman" w:hAnsi="Times New Roman" w:cs="Times New Roman"/>
          <w:sz w:val="24"/>
          <w:szCs w:val="24"/>
        </w:rPr>
        <w:t xml:space="preserve">, the index or level of job satisfaction </w:t>
      </w:r>
      <w:r w:rsidR="00C960EB">
        <w:rPr>
          <w:rFonts w:ascii="Times New Roman" w:hAnsi="Times New Roman" w:cs="Times New Roman"/>
          <w:sz w:val="24"/>
          <w:szCs w:val="24"/>
        </w:rPr>
        <w:t xml:space="preserve">may vary based on the employee’s perception or view. On the other hand, </w:t>
      </w:r>
      <w:r w:rsidR="00704F46">
        <w:rPr>
          <w:rFonts w:ascii="Times New Roman" w:hAnsi="Times New Roman" w:cs="Times New Roman"/>
          <w:sz w:val="24"/>
          <w:szCs w:val="24"/>
        </w:rPr>
        <w:t xml:space="preserve">organization or employee morale is linked to a group task assignment which is being accomplished with obedience, </w:t>
      </w:r>
      <w:r w:rsidR="003F5C1C">
        <w:rPr>
          <w:rFonts w:ascii="Times New Roman" w:hAnsi="Times New Roman" w:cs="Times New Roman"/>
          <w:sz w:val="24"/>
          <w:szCs w:val="24"/>
        </w:rPr>
        <w:t>self-discipline as well as will</w:t>
      </w:r>
      <w:r w:rsidR="00704F46">
        <w:rPr>
          <w:rFonts w:ascii="Times New Roman" w:hAnsi="Times New Roman" w:cs="Times New Roman"/>
          <w:sz w:val="24"/>
          <w:szCs w:val="24"/>
        </w:rPr>
        <w:t xml:space="preserve">power. It particularly points out whether </w:t>
      </w:r>
      <w:r w:rsidR="0012044B">
        <w:rPr>
          <w:rFonts w:ascii="Times New Roman" w:hAnsi="Times New Roman" w:cs="Times New Roman"/>
          <w:sz w:val="24"/>
          <w:szCs w:val="24"/>
        </w:rPr>
        <w:t xml:space="preserve">the employees or group of employees are cheerful, enthusiastic as well as confident. </w:t>
      </w:r>
      <w:r w:rsidR="00735394">
        <w:rPr>
          <w:rFonts w:ascii="Times New Roman" w:hAnsi="Times New Roman" w:cs="Times New Roman"/>
          <w:sz w:val="24"/>
          <w:szCs w:val="24"/>
        </w:rPr>
        <w:t>The e</w:t>
      </w:r>
      <w:r w:rsidR="00067F16">
        <w:rPr>
          <w:rFonts w:ascii="Times New Roman" w:hAnsi="Times New Roman" w:cs="Times New Roman"/>
          <w:sz w:val="24"/>
          <w:szCs w:val="24"/>
        </w:rPr>
        <w:t xml:space="preserve">mployee or organizational morale may depend on the efficient leadership of the management with a clarified path to the employees as well as </w:t>
      </w:r>
      <w:r w:rsidR="009076BE">
        <w:rPr>
          <w:rFonts w:ascii="Times New Roman" w:hAnsi="Times New Roman" w:cs="Times New Roman"/>
          <w:sz w:val="24"/>
          <w:szCs w:val="24"/>
        </w:rPr>
        <w:t xml:space="preserve">a </w:t>
      </w:r>
      <w:r w:rsidR="00067F16">
        <w:rPr>
          <w:rFonts w:ascii="Times New Roman" w:hAnsi="Times New Roman" w:cs="Times New Roman"/>
          <w:sz w:val="24"/>
          <w:szCs w:val="24"/>
        </w:rPr>
        <w:t xml:space="preserve">performance which is appreciated with feedback, recognition as well as a pleasant work environment. </w:t>
      </w:r>
    </w:p>
    <w:p w:rsidR="00EE3641" w:rsidRPr="000518D5" w:rsidRDefault="00BE6ED1" w:rsidP="00C00040">
      <w:pPr>
        <w:spacing w:line="480" w:lineRule="auto"/>
        <w:rPr>
          <w:rFonts w:ascii="Times New Roman" w:hAnsi="Times New Roman" w:cs="Times New Roman"/>
          <w:b/>
          <w:sz w:val="24"/>
          <w:szCs w:val="24"/>
        </w:rPr>
      </w:pPr>
      <w:r w:rsidRPr="000518D5">
        <w:rPr>
          <w:rFonts w:ascii="Times New Roman" w:hAnsi="Times New Roman" w:cs="Times New Roman"/>
          <w:b/>
          <w:sz w:val="24"/>
          <w:szCs w:val="24"/>
        </w:rPr>
        <w:t>4. Is employee happiness related to employee performance, why or why not?</w:t>
      </w:r>
      <w:r w:rsidR="00C960EB" w:rsidRPr="000518D5">
        <w:rPr>
          <w:rFonts w:ascii="Times New Roman" w:hAnsi="Times New Roman" w:cs="Times New Roman"/>
          <w:b/>
          <w:sz w:val="24"/>
          <w:szCs w:val="24"/>
        </w:rPr>
        <w:t xml:space="preserve"> </w:t>
      </w:r>
      <w:r w:rsidR="00CE6D73" w:rsidRPr="000518D5">
        <w:rPr>
          <w:rFonts w:ascii="Times New Roman" w:hAnsi="Times New Roman" w:cs="Times New Roman"/>
          <w:b/>
          <w:sz w:val="24"/>
          <w:szCs w:val="24"/>
        </w:rPr>
        <w:t xml:space="preserve"> </w:t>
      </w:r>
    </w:p>
    <w:p w:rsidR="00544983" w:rsidRDefault="00661AF0"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Employee happiness is linked to employee performance </w:t>
      </w:r>
      <w:r w:rsidR="00411004">
        <w:rPr>
          <w:rFonts w:ascii="Times New Roman" w:hAnsi="Times New Roman" w:cs="Times New Roman"/>
          <w:sz w:val="24"/>
          <w:szCs w:val="24"/>
        </w:rPr>
        <w:t xml:space="preserve">because happy employees become more productive as well as more passionate regarding their work hence improving their performance. </w:t>
      </w:r>
      <w:r w:rsidR="00D2720D">
        <w:rPr>
          <w:rFonts w:ascii="Times New Roman" w:hAnsi="Times New Roman" w:cs="Times New Roman"/>
          <w:sz w:val="24"/>
          <w:szCs w:val="24"/>
        </w:rPr>
        <w:t xml:space="preserve">Happiness encompasses a multiplying factor since happy employees serve as role models for their colleagues hence encouraging them to take joy in their work leading to increased </w:t>
      </w:r>
      <w:r w:rsidR="00D2720D">
        <w:rPr>
          <w:rFonts w:ascii="Times New Roman" w:hAnsi="Times New Roman" w:cs="Times New Roman"/>
          <w:sz w:val="24"/>
          <w:szCs w:val="24"/>
        </w:rPr>
        <w:lastRenderedPageBreak/>
        <w:t xml:space="preserve">performance. </w:t>
      </w:r>
      <w:r w:rsidR="003943BB">
        <w:rPr>
          <w:rFonts w:ascii="Times New Roman" w:hAnsi="Times New Roman" w:cs="Times New Roman"/>
          <w:sz w:val="24"/>
          <w:szCs w:val="24"/>
        </w:rPr>
        <w:t xml:space="preserve">Happy employees will enjoy their work hence becoming more productive and successful. </w:t>
      </w:r>
      <w:r w:rsidR="003657DF">
        <w:rPr>
          <w:rFonts w:ascii="Times New Roman" w:hAnsi="Times New Roman" w:cs="Times New Roman"/>
          <w:sz w:val="24"/>
          <w:szCs w:val="24"/>
        </w:rPr>
        <w:t xml:space="preserve">Happy employees will have the right attitude, confidence, risk-taking ability, </w:t>
      </w:r>
      <w:r w:rsidR="000B14A3">
        <w:rPr>
          <w:rFonts w:ascii="Times New Roman" w:hAnsi="Times New Roman" w:cs="Times New Roman"/>
          <w:sz w:val="24"/>
          <w:szCs w:val="24"/>
        </w:rPr>
        <w:t xml:space="preserve">and creativity hence increasing their performance. Happy employees are not afraid of making mistakes and also lead by example thus leading to an improved performance. </w:t>
      </w:r>
    </w:p>
    <w:p w:rsidR="00661AF0" w:rsidRPr="00D1003C" w:rsidRDefault="001017FC" w:rsidP="00C00040">
      <w:pPr>
        <w:spacing w:line="480" w:lineRule="auto"/>
        <w:rPr>
          <w:rFonts w:ascii="Times New Roman" w:hAnsi="Times New Roman" w:cs="Times New Roman"/>
          <w:b/>
          <w:sz w:val="24"/>
          <w:szCs w:val="24"/>
        </w:rPr>
      </w:pPr>
      <w:r w:rsidRPr="00D1003C">
        <w:rPr>
          <w:rFonts w:ascii="Times New Roman" w:hAnsi="Times New Roman" w:cs="Times New Roman"/>
          <w:b/>
          <w:sz w:val="24"/>
          <w:szCs w:val="24"/>
        </w:rPr>
        <w:t>5. What did the Equal Pay Act of 1963 amend or establish?</w:t>
      </w:r>
      <w:r w:rsidR="00D2720D" w:rsidRPr="00D1003C">
        <w:rPr>
          <w:rFonts w:ascii="Times New Roman" w:hAnsi="Times New Roman" w:cs="Times New Roman"/>
          <w:b/>
          <w:sz w:val="24"/>
          <w:szCs w:val="24"/>
        </w:rPr>
        <w:t xml:space="preserve"> </w:t>
      </w:r>
    </w:p>
    <w:p w:rsidR="000518D5" w:rsidRDefault="000518D5" w:rsidP="00C00040">
      <w:pPr>
        <w:spacing w:line="480" w:lineRule="auto"/>
        <w:rPr>
          <w:rFonts w:ascii="Times New Roman" w:hAnsi="Times New Roman" w:cs="Times New Roman"/>
          <w:sz w:val="24"/>
          <w:szCs w:val="24"/>
        </w:rPr>
      </w:pPr>
      <w:r>
        <w:rPr>
          <w:rFonts w:ascii="Times New Roman" w:hAnsi="Times New Roman" w:cs="Times New Roman"/>
          <w:sz w:val="24"/>
          <w:szCs w:val="24"/>
        </w:rPr>
        <w:t>The</w:t>
      </w:r>
      <w:r w:rsidRPr="000518D5">
        <w:t xml:space="preserve"> </w:t>
      </w:r>
      <w:r w:rsidRPr="000518D5">
        <w:rPr>
          <w:rFonts w:ascii="Times New Roman" w:hAnsi="Times New Roman" w:cs="Times New Roman"/>
          <w:sz w:val="24"/>
          <w:szCs w:val="24"/>
        </w:rPr>
        <w:t>Equal Pay Act of 1963 amend</w:t>
      </w:r>
      <w:r>
        <w:rPr>
          <w:rFonts w:ascii="Times New Roman" w:hAnsi="Times New Roman" w:cs="Times New Roman"/>
          <w:sz w:val="24"/>
          <w:szCs w:val="24"/>
        </w:rPr>
        <w:t xml:space="preserve">ed the </w:t>
      </w:r>
      <w:r w:rsidRPr="000518D5">
        <w:rPr>
          <w:rFonts w:ascii="Times New Roman" w:hAnsi="Times New Roman" w:cs="Times New Roman"/>
          <w:sz w:val="24"/>
          <w:szCs w:val="24"/>
        </w:rPr>
        <w:t>Fair Labor Standards Act</w:t>
      </w:r>
      <w:r>
        <w:rPr>
          <w:rFonts w:ascii="Times New Roman" w:hAnsi="Times New Roman" w:cs="Times New Roman"/>
          <w:sz w:val="24"/>
          <w:szCs w:val="24"/>
        </w:rPr>
        <w:t xml:space="preserve"> which was intended to abolish wage disparities which were based on sex/gender. </w:t>
      </w:r>
    </w:p>
    <w:p w:rsidR="00D1003C" w:rsidRPr="00943515" w:rsidRDefault="00D1003C" w:rsidP="00C00040">
      <w:pPr>
        <w:spacing w:line="480" w:lineRule="auto"/>
        <w:rPr>
          <w:rFonts w:ascii="Times New Roman" w:hAnsi="Times New Roman" w:cs="Times New Roman"/>
          <w:b/>
          <w:sz w:val="24"/>
          <w:szCs w:val="24"/>
        </w:rPr>
      </w:pPr>
      <w:r w:rsidRPr="00943515">
        <w:rPr>
          <w:rFonts w:ascii="Times New Roman" w:hAnsi="Times New Roman" w:cs="Times New Roman"/>
          <w:b/>
          <w:sz w:val="24"/>
          <w:szCs w:val="24"/>
        </w:rPr>
        <w:t>6. What is the fundamental purpose of a base wage and salary system?</w:t>
      </w:r>
    </w:p>
    <w:p w:rsidR="00BB40D8" w:rsidRDefault="00C7528A"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A base wage and salary system </w:t>
      </w:r>
      <w:r w:rsidR="003D2D5A">
        <w:rPr>
          <w:rFonts w:ascii="Times New Roman" w:hAnsi="Times New Roman" w:cs="Times New Roman"/>
          <w:sz w:val="24"/>
          <w:szCs w:val="24"/>
        </w:rPr>
        <w:t>play</w:t>
      </w:r>
      <w:r>
        <w:rPr>
          <w:rFonts w:ascii="Times New Roman" w:hAnsi="Times New Roman" w:cs="Times New Roman"/>
          <w:sz w:val="24"/>
          <w:szCs w:val="24"/>
        </w:rPr>
        <w:t xml:space="preserve"> a fundamental role in protecting employees against unduly low pay.</w:t>
      </w:r>
      <w:r w:rsidR="000E23B3">
        <w:rPr>
          <w:rFonts w:ascii="Times New Roman" w:hAnsi="Times New Roman" w:cs="Times New Roman"/>
          <w:sz w:val="24"/>
          <w:szCs w:val="24"/>
        </w:rPr>
        <w:t xml:space="preserve"> </w:t>
      </w:r>
      <w:r w:rsidR="007622CD">
        <w:rPr>
          <w:rFonts w:ascii="Times New Roman" w:hAnsi="Times New Roman" w:cs="Times New Roman"/>
          <w:sz w:val="24"/>
          <w:szCs w:val="24"/>
        </w:rPr>
        <w:t xml:space="preserve">This aids in ensuring that there is just as well as </w:t>
      </w:r>
      <w:r w:rsidR="00120D54">
        <w:rPr>
          <w:rFonts w:ascii="Times New Roman" w:hAnsi="Times New Roman" w:cs="Times New Roman"/>
          <w:sz w:val="24"/>
          <w:szCs w:val="24"/>
        </w:rPr>
        <w:t xml:space="preserve">an </w:t>
      </w:r>
      <w:r w:rsidR="007622CD">
        <w:rPr>
          <w:rFonts w:ascii="Times New Roman" w:hAnsi="Times New Roman" w:cs="Times New Roman"/>
          <w:sz w:val="24"/>
          <w:szCs w:val="24"/>
        </w:rPr>
        <w:t xml:space="preserve">equitable share of the organization’s success to all employees as well as a minimum living wage </w:t>
      </w:r>
      <w:r w:rsidR="00EB1128">
        <w:rPr>
          <w:rFonts w:ascii="Times New Roman" w:hAnsi="Times New Roman" w:cs="Times New Roman"/>
          <w:sz w:val="24"/>
          <w:szCs w:val="24"/>
        </w:rPr>
        <w:t>for</w:t>
      </w:r>
      <w:r w:rsidR="007622CD">
        <w:rPr>
          <w:rFonts w:ascii="Times New Roman" w:hAnsi="Times New Roman" w:cs="Times New Roman"/>
          <w:sz w:val="24"/>
          <w:szCs w:val="24"/>
        </w:rPr>
        <w:t xml:space="preserve"> all employees who require such protection. </w:t>
      </w:r>
      <w:r w:rsidR="008859CB">
        <w:rPr>
          <w:rFonts w:ascii="Times New Roman" w:hAnsi="Times New Roman" w:cs="Times New Roman"/>
          <w:sz w:val="24"/>
          <w:szCs w:val="24"/>
        </w:rPr>
        <w:t xml:space="preserve">It serves as a policy that plays a significant role in overcoming poverty </w:t>
      </w:r>
      <w:r w:rsidR="002104A1">
        <w:rPr>
          <w:rFonts w:ascii="Times New Roman" w:hAnsi="Times New Roman" w:cs="Times New Roman"/>
          <w:sz w:val="24"/>
          <w:szCs w:val="24"/>
        </w:rPr>
        <w:t>and reducing inequality among employees.</w:t>
      </w:r>
      <w:r w:rsidR="00D343D9">
        <w:rPr>
          <w:rFonts w:ascii="Times New Roman" w:hAnsi="Times New Roman" w:cs="Times New Roman"/>
          <w:sz w:val="24"/>
          <w:szCs w:val="24"/>
        </w:rPr>
        <w:t xml:space="preserve"> This is because</w:t>
      </w:r>
      <w:r w:rsidR="002104A1">
        <w:rPr>
          <w:rFonts w:ascii="Times New Roman" w:hAnsi="Times New Roman" w:cs="Times New Roman"/>
          <w:sz w:val="24"/>
          <w:szCs w:val="24"/>
        </w:rPr>
        <w:t xml:space="preserve"> </w:t>
      </w:r>
      <w:r w:rsidR="00D343D9">
        <w:rPr>
          <w:rFonts w:ascii="Times New Roman" w:hAnsi="Times New Roman" w:cs="Times New Roman"/>
          <w:sz w:val="24"/>
          <w:szCs w:val="24"/>
        </w:rPr>
        <w:t>the base wage</w:t>
      </w:r>
      <w:r w:rsidR="005237D4">
        <w:rPr>
          <w:rFonts w:ascii="Times New Roman" w:hAnsi="Times New Roman" w:cs="Times New Roman"/>
          <w:sz w:val="24"/>
          <w:szCs w:val="24"/>
        </w:rPr>
        <w:t xml:space="preserve"> cannot be reduced in any way </w:t>
      </w:r>
      <w:r w:rsidR="00B34589">
        <w:rPr>
          <w:rFonts w:ascii="Times New Roman" w:hAnsi="Times New Roman" w:cs="Times New Roman"/>
          <w:sz w:val="24"/>
          <w:szCs w:val="24"/>
        </w:rPr>
        <w:t xml:space="preserve">either </w:t>
      </w:r>
      <w:r w:rsidR="005237D4">
        <w:rPr>
          <w:rFonts w:ascii="Times New Roman" w:hAnsi="Times New Roman" w:cs="Times New Roman"/>
          <w:sz w:val="24"/>
          <w:szCs w:val="24"/>
        </w:rPr>
        <w:t xml:space="preserve">through collective agreements or individual contracts. </w:t>
      </w:r>
    </w:p>
    <w:p w:rsidR="00AA4E3A" w:rsidRPr="002D4794" w:rsidRDefault="00AA4E3A" w:rsidP="00C00040">
      <w:pPr>
        <w:spacing w:line="480" w:lineRule="auto"/>
        <w:rPr>
          <w:rFonts w:ascii="Times New Roman" w:hAnsi="Times New Roman" w:cs="Times New Roman"/>
          <w:b/>
          <w:sz w:val="24"/>
          <w:szCs w:val="24"/>
        </w:rPr>
      </w:pPr>
      <w:r w:rsidRPr="002D4794">
        <w:rPr>
          <w:rFonts w:ascii="Times New Roman" w:hAnsi="Times New Roman" w:cs="Times New Roman"/>
          <w:b/>
          <w:sz w:val="24"/>
          <w:szCs w:val="24"/>
        </w:rPr>
        <w:t>7. What is the fundamental purpose of Job Evaluation within a compensation system?</w:t>
      </w:r>
    </w:p>
    <w:p w:rsidR="00B46B9C" w:rsidRDefault="00F46854"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fundamental purpose of job evaluation is to ensure that there </w:t>
      </w:r>
      <w:r w:rsidR="00C77F70">
        <w:rPr>
          <w:rFonts w:ascii="Times New Roman" w:hAnsi="Times New Roman" w:cs="Times New Roman"/>
          <w:sz w:val="24"/>
          <w:szCs w:val="24"/>
        </w:rPr>
        <w:t xml:space="preserve">is a systematic comparison </w:t>
      </w:r>
      <w:r w:rsidR="00D725C6">
        <w:rPr>
          <w:rFonts w:ascii="Times New Roman" w:hAnsi="Times New Roman" w:cs="Times New Roman"/>
          <w:sz w:val="24"/>
          <w:szCs w:val="24"/>
        </w:rPr>
        <w:t xml:space="preserve">between jobs </w:t>
      </w:r>
      <w:r w:rsidR="00232BC6">
        <w:rPr>
          <w:rFonts w:ascii="Times New Roman" w:hAnsi="Times New Roman" w:cs="Times New Roman"/>
          <w:sz w:val="24"/>
          <w:szCs w:val="24"/>
        </w:rPr>
        <w:t>to enable assessment of their relative worth in order to establish a rational pay structure.</w:t>
      </w:r>
      <w:r w:rsidR="00C666CC">
        <w:rPr>
          <w:rFonts w:ascii="Times New Roman" w:hAnsi="Times New Roman" w:cs="Times New Roman"/>
          <w:sz w:val="24"/>
          <w:szCs w:val="24"/>
        </w:rPr>
        <w:t xml:space="preserve"> It use</w:t>
      </w:r>
      <w:r w:rsidR="00B46B9C">
        <w:rPr>
          <w:rFonts w:ascii="Times New Roman" w:hAnsi="Times New Roman" w:cs="Times New Roman"/>
          <w:sz w:val="24"/>
          <w:szCs w:val="24"/>
        </w:rPr>
        <w:t>s</w:t>
      </w:r>
      <w:r w:rsidR="00C666CC">
        <w:rPr>
          <w:rFonts w:ascii="Times New Roman" w:hAnsi="Times New Roman" w:cs="Times New Roman"/>
          <w:sz w:val="24"/>
          <w:szCs w:val="24"/>
        </w:rPr>
        <w:t xml:space="preserve"> job analysis as its basis for differentiation. </w:t>
      </w:r>
    </w:p>
    <w:p w:rsidR="006E5A72" w:rsidRPr="002D06A0" w:rsidRDefault="006E5A72" w:rsidP="00C00040">
      <w:pPr>
        <w:spacing w:line="480" w:lineRule="auto"/>
        <w:rPr>
          <w:rFonts w:ascii="Times New Roman" w:hAnsi="Times New Roman" w:cs="Times New Roman"/>
          <w:b/>
          <w:sz w:val="24"/>
          <w:szCs w:val="24"/>
        </w:rPr>
      </w:pPr>
      <w:r w:rsidRPr="002D06A0">
        <w:rPr>
          <w:rFonts w:ascii="Times New Roman" w:hAnsi="Times New Roman" w:cs="Times New Roman"/>
          <w:b/>
          <w:sz w:val="24"/>
          <w:szCs w:val="24"/>
        </w:rPr>
        <w:t>8. How are wage surveys used to develop base pay and salary systems?</w:t>
      </w:r>
    </w:p>
    <w:p w:rsidR="00502F0A" w:rsidRDefault="00235C3F"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wage surveys collect compensation data from several employers and analyses it to establish an understanding of the amount paid as compensation. </w:t>
      </w:r>
      <w:r w:rsidR="0019046A">
        <w:rPr>
          <w:rFonts w:ascii="Times New Roman" w:hAnsi="Times New Roman" w:cs="Times New Roman"/>
          <w:sz w:val="24"/>
          <w:szCs w:val="24"/>
        </w:rPr>
        <w:t xml:space="preserve">The compensation data is then analyzed </w:t>
      </w:r>
      <w:r w:rsidR="0019046A">
        <w:rPr>
          <w:rFonts w:ascii="Times New Roman" w:hAnsi="Times New Roman" w:cs="Times New Roman"/>
          <w:sz w:val="24"/>
          <w:szCs w:val="24"/>
        </w:rPr>
        <w:lastRenderedPageBreak/>
        <w:t xml:space="preserve">further to establish the median or average compensation which is paid to workers in one or more jobs. </w:t>
      </w:r>
      <w:r w:rsidR="00595C80">
        <w:rPr>
          <w:rFonts w:ascii="Times New Roman" w:hAnsi="Times New Roman" w:cs="Times New Roman"/>
          <w:sz w:val="24"/>
          <w:szCs w:val="24"/>
        </w:rPr>
        <w:t xml:space="preserve">The median or average compensation is then applied as the base pay or used in the development of a base salary system. </w:t>
      </w:r>
      <w:r w:rsidR="00751F20">
        <w:rPr>
          <w:rFonts w:ascii="Times New Roman" w:hAnsi="Times New Roman" w:cs="Times New Roman"/>
          <w:sz w:val="24"/>
          <w:szCs w:val="24"/>
        </w:rPr>
        <w:t xml:space="preserve">The surveys may be based on the size of the employer or </w:t>
      </w:r>
      <w:r w:rsidR="00502F0A">
        <w:rPr>
          <w:rFonts w:ascii="Times New Roman" w:hAnsi="Times New Roman" w:cs="Times New Roman"/>
          <w:sz w:val="24"/>
          <w:szCs w:val="24"/>
        </w:rPr>
        <w:t>industry;</w:t>
      </w:r>
      <w:r w:rsidR="00751F20">
        <w:rPr>
          <w:rFonts w:ascii="Times New Roman" w:hAnsi="Times New Roman" w:cs="Times New Roman"/>
          <w:sz w:val="24"/>
          <w:szCs w:val="24"/>
        </w:rPr>
        <w:t xml:space="preserve"> </w:t>
      </w:r>
      <w:r w:rsidR="00E153AF">
        <w:rPr>
          <w:rFonts w:ascii="Times New Roman" w:hAnsi="Times New Roman" w:cs="Times New Roman"/>
          <w:sz w:val="24"/>
          <w:szCs w:val="24"/>
        </w:rPr>
        <w:t>one/more job titles and geographic regions.</w:t>
      </w:r>
    </w:p>
    <w:p w:rsidR="00773489" w:rsidRPr="0050053D" w:rsidRDefault="00773489" w:rsidP="00C00040">
      <w:pPr>
        <w:spacing w:line="480" w:lineRule="auto"/>
        <w:rPr>
          <w:rFonts w:ascii="Times New Roman" w:hAnsi="Times New Roman" w:cs="Times New Roman"/>
          <w:b/>
          <w:sz w:val="24"/>
          <w:szCs w:val="24"/>
        </w:rPr>
      </w:pPr>
      <w:r w:rsidRPr="0050053D">
        <w:rPr>
          <w:rFonts w:ascii="Times New Roman" w:hAnsi="Times New Roman" w:cs="Times New Roman"/>
          <w:b/>
          <w:sz w:val="24"/>
          <w:szCs w:val="24"/>
        </w:rPr>
        <w:t>9. What does it mean to “green circle” or to “red circle” a wage for a particular job?</w:t>
      </w:r>
    </w:p>
    <w:p w:rsidR="009F33C4" w:rsidRDefault="00AB49BC"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red circle implies a wage that is above the range established for a particular job position. </w:t>
      </w:r>
      <w:r w:rsidR="00035160">
        <w:rPr>
          <w:rFonts w:ascii="Times New Roman" w:hAnsi="Times New Roman" w:cs="Times New Roman"/>
          <w:sz w:val="24"/>
          <w:szCs w:val="24"/>
        </w:rPr>
        <w:t xml:space="preserve">This means that some of the employees may be paid more than the worth of the particular job to the organization. </w:t>
      </w:r>
      <w:r w:rsidR="00A20FFB">
        <w:rPr>
          <w:rFonts w:ascii="Times New Roman" w:hAnsi="Times New Roman" w:cs="Times New Roman"/>
          <w:sz w:val="24"/>
          <w:szCs w:val="24"/>
        </w:rPr>
        <w:t xml:space="preserve">It may result due to some employees staying in a particular job for a long time as they continue to get pay raises which may be above the increases </w:t>
      </w:r>
      <w:r w:rsidR="00D839EC">
        <w:rPr>
          <w:rFonts w:ascii="Times New Roman" w:hAnsi="Times New Roman" w:cs="Times New Roman"/>
          <w:sz w:val="24"/>
          <w:szCs w:val="24"/>
        </w:rPr>
        <w:t>in</w:t>
      </w:r>
      <w:r w:rsidR="00A20FFB">
        <w:rPr>
          <w:rFonts w:ascii="Times New Roman" w:hAnsi="Times New Roman" w:cs="Times New Roman"/>
          <w:sz w:val="24"/>
          <w:szCs w:val="24"/>
        </w:rPr>
        <w:t xml:space="preserve"> the range. </w:t>
      </w:r>
      <w:r w:rsidR="00F97947">
        <w:rPr>
          <w:rFonts w:ascii="Times New Roman" w:hAnsi="Times New Roman" w:cs="Times New Roman"/>
          <w:sz w:val="24"/>
          <w:szCs w:val="24"/>
        </w:rPr>
        <w:t xml:space="preserve">They may also be caused by the management failing to follow the wage increase guidelines. </w:t>
      </w:r>
      <w:r w:rsidR="00AA7FD4">
        <w:rPr>
          <w:rFonts w:ascii="Times New Roman" w:hAnsi="Times New Roman" w:cs="Times New Roman"/>
          <w:sz w:val="24"/>
          <w:szCs w:val="24"/>
        </w:rPr>
        <w:t xml:space="preserve">On the other hand, </w:t>
      </w:r>
      <w:r w:rsidR="00E66EA2">
        <w:rPr>
          <w:rFonts w:ascii="Times New Roman" w:hAnsi="Times New Roman" w:cs="Times New Roman"/>
          <w:sz w:val="24"/>
          <w:szCs w:val="24"/>
        </w:rPr>
        <w:t xml:space="preserve">the </w:t>
      </w:r>
      <w:r w:rsidR="00AA7FD4">
        <w:rPr>
          <w:rFonts w:ascii="Times New Roman" w:hAnsi="Times New Roman" w:cs="Times New Roman"/>
          <w:sz w:val="24"/>
          <w:szCs w:val="24"/>
        </w:rPr>
        <w:t xml:space="preserve">green </w:t>
      </w:r>
      <w:r w:rsidR="002A7D57">
        <w:rPr>
          <w:rFonts w:ascii="Times New Roman" w:hAnsi="Times New Roman" w:cs="Times New Roman"/>
          <w:sz w:val="24"/>
          <w:szCs w:val="24"/>
        </w:rPr>
        <w:t>circle implies</w:t>
      </w:r>
      <w:r w:rsidR="00AA7FD4">
        <w:rPr>
          <w:rFonts w:ascii="Times New Roman" w:hAnsi="Times New Roman" w:cs="Times New Roman"/>
          <w:sz w:val="24"/>
          <w:szCs w:val="24"/>
        </w:rPr>
        <w:t xml:space="preserve"> a wage that is below the minimum range for a particular job. </w:t>
      </w:r>
      <w:r w:rsidR="002D3631">
        <w:rPr>
          <w:rFonts w:ascii="Times New Roman" w:hAnsi="Times New Roman" w:cs="Times New Roman"/>
          <w:sz w:val="24"/>
          <w:szCs w:val="24"/>
        </w:rPr>
        <w:t xml:space="preserve">It may occur when an employee </w:t>
      </w:r>
      <w:r w:rsidR="002214D2">
        <w:rPr>
          <w:rFonts w:ascii="Times New Roman" w:hAnsi="Times New Roman" w:cs="Times New Roman"/>
          <w:sz w:val="24"/>
          <w:szCs w:val="24"/>
        </w:rPr>
        <w:t xml:space="preserve">has earned a promotion from a much lower position, but the management is not willing to offer him/her a huge pay rise. </w:t>
      </w:r>
      <w:r w:rsidR="005F7215">
        <w:rPr>
          <w:rFonts w:ascii="Times New Roman" w:hAnsi="Times New Roman" w:cs="Times New Roman"/>
          <w:sz w:val="24"/>
          <w:szCs w:val="24"/>
        </w:rPr>
        <w:t xml:space="preserve">Green circles may sometimes translate to discrimination of </w:t>
      </w:r>
      <w:r w:rsidR="00981FA1">
        <w:rPr>
          <w:rFonts w:ascii="Times New Roman" w:hAnsi="Times New Roman" w:cs="Times New Roman"/>
          <w:sz w:val="24"/>
          <w:szCs w:val="24"/>
        </w:rPr>
        <w:t>an employee in a particular job</w:t>
      </w:r>
      <w:r w:rsidR="005F7215">
        <w:rPr>
          <w:rFonts w:ascii="Times New Roman" w:hAnsi="Times New Roman" w:cs="Times New Roman"/>
          <w:sz w:val="24"/>
          <w:szCs w:val="24"/>
        </w:rPr>
        <w:t xml:space="preserve">. </w:t>
      </w:r>
    </w:p>
    <w:p w:rsidR="00926B2E" w:rsidRPr="00F02C23" w:rsidRDefault="009F33C4" w:rsidP="00C00040">
      <w:pPr>
        <w:spacing w:line="480" w:lineRule="auto"/>
        <w:rPr>
          <w:rFonts w:ascii="Times New Roman" w:hAnsi="Times New Roman" w:cs="Times New Roman"/>
          <w:b/>
          <w:sz w:val="24"/>
          <w:szCs w:val="24"/>
        </w:rPr>
      </w:pPr>
      <w:r w:rsidRPr="00F02C23">
        <w:rPr>
          <w:rFonts w:ascii="Times New Roman" w:hAnsi="Times New Roman" w:cs="Times New Roman"/>
          <w:b/>
          <w:sz w:val="24"/>
          <w:szCs w:val="24"/>
        </w:rPr>
        <w:t>10. What is one benefit of broad-banding wage grades?</w:t>
      </w:r>
      <w:r w:rsidR="002214D2" w:rsidRPr="00F02C23">
        <w:rPr>
          <w:rFonts w:ascii="Times New Roman" w:hAnsi="Times New Roman" w:cs="Times New Roman"/>
          <w:b/>
          <w:sz w:val="24"/>
          <w:szCs w:val="24"/>
        </w:rPr>
        <w:t xml:space="preserve"> </w:t>
      </w:r>
    </w:p>
    <w:p w:rsidR="00AB49BC" w:rsidRDefault="00926B2E" w:rsidP="00C00040">
      <w:pPr>
        <w:spacing w:line="480" w:lineRule="auto"/>
        <w:rPr>
          <w:rFonts w:ascii="Times New Roman" w:hAnsi="Times New Roman" w:cs="Times New Roman"/>
          <w:sz w:val="24"/>
          <w:szCs w:val="24"/>
        </w:rPr>
      </w:pPr>
      <w:r>
        <w:rPr>
          <w:rFonts w:ascii="Times New Roman" w:hAnsi="Times New Roman" w:cs="Times New Roman"/>
          <w:sz w:val="24"/>
          <w:szCs w:val="24"/>
        </w:rPr>
        <w:t>Broad-banding increase</w:t>
      </w:r>
      <w:r w:rsidR="002F2B9D">
        <w:rPr>
          <w:rFonts w:ascii="Times New Roman" w:hAnsi="Times New Roman" w:cs="Times New Roman"/>
          <w:sz w:val="24"/>
          <w:szCs w:val="24"/>
        </w:rPr>
        <w:t>s</w:t>
      </w:r>
      <w:r>
        <w:rPr>
          <w:rFonts w:ascii="Times New Roman" w:hAnsi="Times New Roman" w:cs="Times New Roman"/>
          <w:sz w:val="24"/>
          <w:szCs w:val="24"/>
        </w:rPr>
        <w:t xml:space="preserve"> the trust in the management of an organization. </w:t>
      </w:r>
      <w:r w:rsidR="004C39ED">
        <w:rPr>
          <w:rFonts w:ascii="Times New Roman" w:hAnsi="Times New Roman" w:cs="Times New Roman"/>
          <w:sz w:val="24"/>
          <w:szCs w:val="24"/>
        </w:rPr>
        <w:t>This is because broad-banding provides man</w:t>
      </w:r>
      <w:r w:rsidR="00831C68">
        <w:rPr>
          <w:rFonts w:ascii="Times New Roman" w:hAnsi="Times New Roman" w:cs="Times New Roman"/>
          <w:sz w:val="24"/>
          <w:szCs w:val="24"/>
        </w:rPr>
        <w:t>a</w:t>
      </w:r>
      <w:r w:rsidR="004C39ED">
        <w:rPr>
          <w:rFonts w:ascii="Times New Roman" w:hAnsi="Times New Roman" w:cs="Times New Roman"/>
          <w:sz w:val="24"/>
          <w:szCs w:val="24"/>
        </w:rPr>
        <w:t xml:space="preserve">gers with </w:t>
      </w:r>
      <w:r w:rsidR="0052766F">
        <w:rPr>
          <w:rFonts w:ascii="Times New Roman" w:hAnsi="Times New Roman" w:cs="Times New Roman"/>
          <w:sz w:val="24"/>
          <w:szCs w:val="24"/>
        </w:rPr>
        <w:t>an opportunity to choose the amount of pay to give to an employee.</w:t>
      </w:r>
      <w:r w:rsidR="006818AB">
        <w:rPr>
          <w:rFonts w:ascii="Times New Roman" w:hAnsi="Times New Roman" w:cs="Times New Roman"/>
          <w:sz w:val="24"/>
          <w:szCs w:val="24"/>
        </w:rPr>
        <w:t xml:space="preserve"> </w:t>
      </w:r>
      <w:r w:rsidR="00ED30CC">
        <w:rPr>
          <w:rFonts w:ascii="Times New Roman" w:hAnsi="Times New Roman" w:cs="Times New Roman"/>
          <w:sz w:val="24"/>
          <w:szCs w:val="24"/>
        </w:rPr>
        <w:t xml:space="preserve">It reduces the push-pull between the HR department and the hiring manager since the issue of pay is controlled by the hiring manager. </w:t>
      </w:r>
      <w:r w:rsidR="00C21EC3">
        <w:rPr>
          <w:rFonts w:ascii="Times New Roman" w:hAnsi="Times New Roman" w:cs="Times New Roman"/>
          <w:sz w:val="24"/>
          <w:szCs w:val="24"/>
        </w:rPr>
        <w:t xml:space="preserve">The implication is that the management is entrusted with a high level of autonomy. </w:t>
      </w:r>
      <w:r w:rsidR="00AB49BC">
        <w:rPr>
          <w:rFonts w:ascii="Times New Roman" w:hAnsi="Times New Roman" w:cs="Times New Roman"/>
          <w:sz w:val="24"/>
          <w:szCs w:val="24"/>
        </w:rPr>
        <w:t xml:space="preserve"> </w:t>
      </w:r>
    </w:p>
    <w:p w:rsidR="00DF152F" w:rsidRPr="00162EB4" w:rsidRDefault="003E625C" w:rsidP="00C00040">
      <w:pPr>
        <w:spacing w:line="480" w:lineRule="auto"/>
        <w:rPr>
          <w:rFonts w:ascii="Times New Roman" w:hAnsi="Times New Roman" w:cs="Times New Roman"/>
          <w:b/>
          <w:sz w:val="24"/>
          <w:szCs w:val="24"/>
        </w:rPr>
      </w:pPr>
      <w:r w:rsidRPr="00162EB4">
        <w:rPr>
          <w:rFonts w:ascii="Times New Roman" w:hAnsi="Times New Roman" w:cs="Times New Roman"/>
          <w:b/>
          <w:sz w:val="24"/>
          <w:szCs w:val="24"/>
        </w:rPr>
        <w:t xml:space="preserve">11. </w:t>
      </w:r>
      <w:r w:rsidR="006C3163">
        <w:rPr>
          <w:rFonts w:ascii="Times New Roman" w:hAnsi="Times New Roman" w:cs="Times New Roman"/>
          <w:b/>
          <w:sz w:val="24"/>
          <w:szCs w:val="24"/>
        </w:rPr>
        <w:t>What is an advantage of market-</w:t>
      </w:r>
      <w:r w:rsidRPr="00162EB4">
        <w:rPr>
          <w:rFonts w:ascii="Times New Roman" w:hAnsi="Times New Roman" w:cs="Times New Roman"/>
          <w:b/>
          <w:sz w:val="24"/>
          <w:szCs w:val="24"/>
        </w:rPr>
        <w:t>based pay systems?</w:t>
      </w:r>
    </w:p>
    <w:p w:rsidR="00D131CE" w:rsidRDefault="00D131CE" w:rsidP="00C0004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Market</w:t>
      </w:r>
      <w:r w:rsidR="006C3163">
        <w:rPr>
          <w:rFonts w:ascii="Times New Roman" w:hAnsi="Times New Roman" w:cs="Times New Roman"/>
          <w:sz w:val="24"/>
          <w:szCs w:val="24"/>
        </w:rPr>
        <w:t>-</w:t>
      </w:r>
      <w:r>
        <w:rPr>
          <w:rFonts w:ascii="Times New Roman" w:hAnsi="Times New Roman" w:cs="Times New Roman"/>
          <w:sz w:val="24"/>
          <w:szCs w:val="24"/>
        </w:rPr>
        <w:t xml:space="preserve">based pay systems have an advantage in that they allow organizations to combine the well-defined parameters regarding a traditional pay structure with a range spread flexibility of a broad-band wage system. </w:t>
      </w:r>
      <w:r w:rsidR="00E879F4">
        <w:rPr>
          <w:rFonts w:ascii="Times New Roman" w:hAnsi="Times New Roman" w:cs="Times New Roman"/>
          <w:sz w:val="24"/>
          <w:szCs w:val="24"/>
        </w:rPr>
        <w:t xml:space="preserve">Thus, it </w:t>
      </w:r>
      <w:r w:rsidR="003C440F">
        <w:rPr>
          <w:rFonts w:ascii="Times New Roman" w:hAnsi="Times New Roman" w:cs="Times New Roman"/>
          <w:sz w:val="24"/>
          <w:szCs w:val="24"/>
        </w:rPr>
        <w:t xml:space="preserve">helps organizations to maintain salary structures which are positioned competitively as well as ensuring a consistent frequency of updates. </w:t>
      </w:r>
    </w:p>
    <w:p w:rsidR="00FF527E" w:rsidRPr="002C2B63" w:rsidRDefault="00FF527E" w:rsidP="00C00040">
      <w:pPr>
        <w:spacing w:line="480" w:lineRule="auto"/>
        <w:rPr>
          <w:rFonts w:ascii="Times New Roman" w:hAnsi="Times New Roman" w:cs="Times New Roman"/>
          <w:b/>
          <w:sz w:val="24"/>
          <w:szCs w:val="24"/>
        </w:rPr>
      </w:pPr>
      <w:r w:rsidRPr="002C2B63">
        <w:rPr>
          <w:rFonts w:ascii="Times New Roman" w:hAnsi="Times New Roman" w:cs="Times New Roman"/>
          <w:b/>
          <w:sz w:val="24"/>
          <w:szCs w:val="24"/>
        </w:rPr>
        <w:t>12. What is the general purpose or intent of any incentive plan?</w:t>
      </w:r>
    </w:p>
    <w:p w:rsidR="00780E2D" w:rsidRDefault="00D03741" w:rsidP="00C00040">
      <w:pPr>
        <w:spacing w:line="480" w:lineRule="auto"/>
        <w:rPr>
          <w:rFonts w:ascii="Times New Roman" w:hAnsi="Times New Roman" w:cs="Times New Roman"/>
          <w:sz w:val="24"/>
          <w:szCs w:val="24"/>
        </w:rPr>
      </w:pPr>
      <w:r>
        <w:rPr>
          <w:rFonts w:ascii="Times New Roman" w:hAnsi="Times New Roman" w:cs="Times New Roman"/>
          <w:sz w:val="24"/>
          <w:szCs w:val="24"/>
        </w:rPr>
        <w:t>The general purpose of</w:t>
      </w:r>
      <w:r w:rsidR="008377E2">
        <w:rPr>
          <w:rFonts w:ascii="Times New Roman" w:hAnsi="Times New Roman" w:cs="Times New Roman"/>
          <w:sz w:val="24"/>
          <w:szCs w:val="24"/>
        </w:rPr>
        <w:t xml:space="preserve"> an incentive plan is to </w:t>
      </w:r>
      <w:r w:rsidR="00CA31EA">
        <w:rPr>
          <w:rFonts w:ascii="Times New Roman" w:hAnsi="Times New Roman" w:cs="Times New Roman"/>
          <w:sz w:val="24"/>
          <w:szCs w:val="24"/>
        </w:rPr>
        <w:t xml:space="preserve">offer incentives that will aid in attracting, retaining as well as maintaining </w:t>
      </w:r>
      <w:r w:rsidR="00A345ED">
        <w:rPr>
          <w:rFonts w:ascii="Times New Roman" w:hAnsi="Times New Roman" w:cs="Times New Roman"/>
          <w:sz w:val="24"/>
          <w:szCs w:val="24"/>
        </w:rPr>
        <w:t xml:space="preserve">eligible employees whose present as well as potential contributions </w:t>
      </w:r>
      <w:r w:rsidR="00364BAB">
        <w:rPr>
          <w:rFonts w:ascii="Times New Roman" w:hAnsi="Times New Roman" w:cs="Times New Roman"/>
          <w:sz w:val="24"/>
          <w:szCs w:val="24"/>
        </w:rPr>
        <w:t xml:space="preserve">are significant regarding the success of an organization. The incentive plan achieves this by offering such employees with an opportunity </w:t>
      </w:r>
      <w:r w:rsidR="00816471">
        <w:rPr>
          <w:rFonts w:ascii="Times New Roman" w:hAnsi="Times New Roman" w:cs="Times New Roman"/>
          <w:sz w:val="24"/>
          <w:szCs w:val="24"/>
        </w:rPr>
        <w:t xml:space="preserve">to take part in the organization’s future performance. </w:t>
      </w:r>
    </w:p>
    <w:p w:rsidR="00D03741" w:rsidRPr="001024E3" w:rsidRDefault="00780E2D" w:rsidP="00C00040">
      <w:pPr>
        <w:spacing w:line="480" w:lineRule="auto"/>
        <w:rPr>
          <w:rFonts w:ascii="Times New Roman" w:hAnsi="Times New Roman" w:cs="Times New Roman"/>
          <w:b/>
          <w:sz w:val="24"/>
          <w:szCs w:val="24"/>
        </w:rPr>
      </w:pPr>
      <w:r w:rsidRPr="001024E3">
        <w:rPr>
          <w:rFonts w:ascii="Times New Roman" w:hAnsi="Times New Roman" w:cs="Times New Roman"/>
          <w:b/>
          <w:sz w:val="24"/>
          <w:szCs w:val="24"/>
        </w:rPr>
        <w:t>13. What is one factor that makes an incentive plan difficult to design or implement?</w:t>
      </w:r>
      <w:r w:rsidR="00364BAB" w:rsidRPr="001024E3">
        <w:rPr>
          <w:rFonts w:ascii="Times New Roman" w:hAnsi="Times New Roman" w:cs="Times New Roman"/>
          <w:b/>
          <w:sz w:val="24"/>
          <w:szCs w:val="24"/>
        </w:rPr>
        <w:t xml:space="preserve"> </w:t>
      </w:r>
    </w:p>
    <w:p w:rsidR="003B32B2" w:rsidRDefault="00962C45"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sometimes difficult to design or implement an incentive plan since it may result </w:t>
      </w:r>
      <w:r w:rsidR="00E6171B">
        <w:rPr>
          <w:rFonts w:ascii="Times New Roman" w:hAnsi="Times New Roman" w:cs="Times New Roman"/>
          <w:sz w:val="24"/>
          <w:szCs w:val="24"/>
        </w:rPr>
        <w:t>in</w:t>
      </w:r>
      <w:r>
        <w:rPr>
          <w:rFonts w:ascii="Times New Roman" w:hAnsi="Times New Roman" w:cs="Times New Roman"/>
          <w:sz w:val="24"/>
          <w:szCs w:val="24"/>
        </w:rPr>
        <w:t xml:space="preserve"> a sense of inequity among the employees. The implication is that an</w:t>
      </w:r>
      <w:r w:rsidR="00BD1AC8">
        <w:rPr>
          <w:rFonts w:ascii="Times New Roman" w:hAnsi="Times New Roman" w:cs="Times New Roman"/>
          <w:sz w:val="24"/>
          <w:szCs w:val="24"/>
        </w:rPr>
        <w:t xml:space="preserve"> incentive plan may cause s</w:t>
      </w:r>
      <w:r w:rsidR="00321BB4">
        <w:rPr>
          <w:rFonts w:ascii="Times New Roman" w:hAnsi="Times New Roman" w:cs="Times New Roman"/>
          <w:sz w:val="24"/>
          <w:szCs w:val="24"/>
        </w:rPr>
        <w:t xml:space="preserve">ome of the employees </w:t>
      </w:r>
      <w:r w:rsidR="00BD1AC8">
        <w:rPr>
          <w:rFonts w:ascii="Times New Roman" w:hAnsi="Times New Roman" w:cs="Times New Roman"/>
          <w:sz w:val="24"/>
          <w:szCs w:val="24"/>
        </w:rPr>
        <w:t>to</w:t>
      </w:r>
      <w:r w:rsidR="00321BB4">
        <w:rPr>
          <w:rFonts w:ascii="Times New Roman" w:hAnsi="Times New Roman" w:cs="Times New Roman"/>
          <w:sz w:val="24"/>
          <w:szCs w:val="24"/>
        </w:rPr>
        <w:t xml:space="preserve"> feel that the incentive awarded is unfair </w:t>
      </w:r>
      <w:r w:rsidR="00916E68">
        <w:rPr>
          <w:rFonts w:ascii="Times New Roman" w:hAnsi="Times New Roman" w:cs="Times New Roman"/>
          <w:sz w:val="24"/>
          <w:szCs w:val="24"/>
        </w:rPr>
        <w:t xml:space="preserve">hence reducing their enthusiasm as well as productivity. </w:t>
      </w:r>
      <w:r w:rsidR="008B09A4">
        <w:rPr>
          <w:rFonts w:ascii="Times New Roman" w:hAnsi="Times New Roman" w:cs="Times New Roman"/>
          <w:sz w:val="24"/>
          <w:szCs w:val="24"/>
        </w:rPr>
        <w:t xml:space="preserve">An incentive plan may </w:t>
      </w:r>
      <w:r w:rsidR="005A5B32">
        <w:rPr>
          <w:rFonts w:ascii="Times New Roman" w:hAnsi="Times New Roman" w:cs="Times New Roman"/>
          <w:sz w:val="24"/>
          <w:szCs w:val="24"/>
        </w:rPr>
        <w:t xml:space="preserve">also </w:t>
      </w:r>
      <w:r w:rsidR="008B09A4">
        <w:rPr>
          <w:rFonts w:ascii="Times New Roman" w:hAnsi="Times New Roman" w:cs="Times New Roman"/>
          <w:sz w:val="24"/>
          <w:szCs w:val="24"/>
        </w:rPr>
        <w:t xml:space="preserve">produce a significant pay gap </w:t>
      </w:r>
      <w:r w:rsidR="00C0667B">
        <w:rPr>
          <w:rFonts w:ascii="Times New Roman" w:hAnsi="Times New Roman" w:cs="Times New Roman"/>
          <w:sz w:val="24"/>
          <w:szCs w:val="24"/>
        </w:rPr>
        <w:t xml:space="preserve">between the employees incorporated in the plan and those outside the plan. </w:t>
      </w:r>
    </w:p>
    <w:p w:rsidR="000A3AAB" w:rsidRPr="00F47B29" w:rsidRDefault="000F2F5E" w:rsidP="00C00040">
      <w:pPr>
        <w:spacing w:line="480" w:lineRule="auto"/>
        <w:rPr>
          <w:rFonts w:ascii="Times New Roman" w:hAnsi="Times New Roman" w:cs="Times New Roman"/>
          <w:b/>
          <w:sz w:val="24"/>
          <w:szCs w:val="24"/>
        </w:rPr>
      </w:pPr>
      <w:r w:rsidRPr="00F47B29">
        <w:rPr>
          <w:rFonts w:ascii="Times New Roman" w:hAnsi="Times New Roman" w:cs="Times New Roman"/>
          <w:b/>
          <w:sz w:val="24"/>
          <w:szCs w:val="24"/>
        </w:rPr>
        <w:t xml:space="preserve">14. </w:t>
      </w:r>
      <w:r w:rsidR="000A3AAB" w:rsidRPr="00F47B29">
        <w:rPr>
          <w:rFonts w:ascii="Times New Roman" w:hAnsi="Times New Roman" w:cs="Times New Roman"/>
          <w:b/>
          <w:sz w:val="24"/>
          <w:szCs w:val="24"/>
        </w:rPr>
        <w:t>What is a piece rate plan?  What are some benefits?  What are some downsides?</w:t>
      </w:r>
    </w:p>
    <w:p w:rsidR="006E0D9F" w:rsidRDefault="009F6AAC"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A piece rate plan implies a wage determination system whereby the employees are paid at a fixed rate based on the units of production that each employee produces. </w:t>
      </w:r>
      <w:r w:rsidR="004B1209">
        <w:rPr>
          <w:rFonts w:ascii="Times New Roman" w:hAnsi="Times New Roman" w:cs="Times New Roman"/>
          <w:sz w:val="24"/>
          <w:szCs w:val="24"/>
        </w:rPr>
        <w:t xml:space="preserve">The employees may also be paid based on time regardless of the output i.e. they may be paid on </w:t>
      </w:r>
      <w:r w:rsidR="002D7A57">
        <w:rPr>
          <w:rFonts w:ascii="Times New Roman" w:hAnsi="Times New Roman" w:cs="Times New Roman"/>
          <w:sz w:val="24"/>
          <w:szCs w:val="24"/>
        </w:rPr>
        <w:t xml:space="preserve">an </w:t>
      </w:r>
      <w:r w:rsidR="004B1209">
        <w:rPr>
          <w:rFonts w:ascii="Times New Roman" w:hAnsi="Times New Roman" w:cs="Times New Roman"/>
          <w:sz w:val="24"/>
          <w:szCs w:val="24"/>
        </w:rPr>
        <w:t xml:space="preserve">hourly, weekly or monthly basis. </w:t>
      </w:r>
      <w:r w:rsidR="000A5BB0">
        <w:rPr>
          <w:rFonts w:ascii="Times New Roman" w:hAnsi="Times New Roman" w:cs="Times New Roman"/>
          <w:sz w:val="24"/>
          <w:szCs w:val="24"/>
        </w:rPr>
        <w:t xml:space="preserve">Its advantages include that </w:t>
      </w:r>
      <w:r w:rsidR="00D667C5">
        <w:rPr>
          <w:rFonts w:ascii="Times New Roman" w:hAnsi="Times New Roman" w:cs="Times New Roman"/>
          <w:sz w:val="24"/>
          <w:szCs w:val="24"/>
        </w:rPr>
        <w:t>it fosters the efficiency of the employees since they have to work quickly and are busy all the time.</w:t>
      </w:r>
      <w:r w:rsidR="00916903">
        <w:rPr>
          <w:rFonts w:ascii="Times New Roman" w:hAnsi="Times New Roman" w:cs="Times New Roman"/>
          <w:sz w:val="24"/>
          <w:szCs w:val="24"/>
        </w:rPr>
        <w:t xml:space="preserve"> </w:t>
      </w:r>
      <w:r w:rsidR="00696F66">
        <w:rPr>
          <w:rFonts w:ascii="Times New Roman" w:hAnsi="Times New Roman" w:cs="Times New Roman"/>
          <w:sz w:val="24"/>
          <w:szCs w:val="24"/>
        </w:rPr>
        <w:t xml:space="preserve">The employees may work without any need for </w:t>
      </w:r>
      <w:r w:rsidR="00696F66">
        <w:rPr>
          <w:rFonts w:ascii="Times New Roman" w:hAnsi="Times New Roman" w:cs="Times New Roman"/>
          <w:sz w:val="24"/>
          <w:szCs w:val="24"/>
        </w:rPr>
        <w:lastRenderedPageBreak/>
        <w:t xml:space="preserve">micromanagement </w:t>
      </w:r>
      <w:r w:rsidR="005504C2">
        <w:rPr>
          <w:rFonts w:ascii="Times New Roman" w:hAnsi="Times New Roman" w:cs="Times New Roman"/>
          <w:sz w:val="24"/>
          <w:szCs w:val="24"/>
        </w:rPr>
        <w:t xml:space="preserve">and minimizes time wastage </w:t>
      </w:r>
      <w:r w:rsidR="00DF5B99">
        <w:rPr>
          <w:rFonts w:ascii="Times New Roman" w:hAnsi="Times New Roman" w:cs="Times New Roman"/>
          <w:sz w:val="24"/>
          <w:szCs w:val="24"/>
        </w:rPr>
        <w:t>since they have to work faster to earn more</w:t>
      </w:r>
      <w:r w:rsidR="00784742">
        <w:rPr>
          <w:rFonts w:ascii="Times New Roman" w:hAnsi="Times New Roman" w:cs="Times New Roman"/>
          <w:sz w:val="24"/>
          <w:szCs w:val="24"/>
        </w:rPr>
        <w:t xml:space="preserve"> money</w:t>
      </w:r>
      <w:r w:rsidR="00DF5B99">
        <w:rPr>
          <w:rFonts w:ascii="Times New Roman" w:hAnsi="Times New Roman" w:cs="Times New Roman"/>
          <w:sz w:val="24"/>
          <w:szCs w:val="24"/>
        </w:rPr>
        <w:t>.</w:t>
      </w:r>
      <w:r w:rsidR="005504C2">
        <w:rPr>
          <w:rFonts w:ascii="Times New Roman" w:hAnsi="Times New Roman" w:cs="Times New Roman"/>
          <w:sz w:val="24"/>
          <w:szCs w:val="24"/>
        </w:rPr>
        <w:t xml:space="preserve"> </w:t>
      </w:r>
      <w:r w:rsidR="0060327D">
        <w:rPr>
          <w:rFonts w:ascii="Times New Roman" w:hAnsi="Times New Roman" w:cs="Times New Roman"/>
          <w:sz w:val="24"/>
          <w:szCs w:val="24"/>
        </w:rPr>
        <w:t xml:space="preserve">It makes it easy to compute the workers’ dues </w:t>
      </w:r>
      <w:r w:rsidR="00B70739">
        <w:rPr>
          <w:rFonts w:ascii="Times New Roman" w:hAnsi="Times New Roman" w:cs="Times New Roman"/>
          <w:sz w:val="24"/>
          <w:szCs w:val="24"/>
        </w:rPr>
        <w:t xml:space="preserve">since the units produced by each worker serve as proof regarding pay. </w:t>
      </w:r>
      <w:r w:rsidR="00CD61DE">
        <w:rPr>
          <w:rFonts w:ascii="Times New Roman" w:hAnsi="Times New Roman" w:cs="Times New Roman"/>
          <w:sz w:val="24"/>
          <w:szCs w:val="24"/>
        </w:rPr>
        <w:t xml:space="preserve">The approach encourages workers to think of better working methods that will help them increase their income. </w:t>
      </w:r>
      <w:r w:rsidR="008F33B4">
        <w:rPr>
          <w:rFonts w:ascii="Times New Roman" w:hAnsi="Times New Roman" w:cs="Times New Roman"/>
          <w:sz w:val="24"/>
          <w:szCs w:val="24"/>
        </w:rPr>
        <w:t xml:space="preserve">The workers may set their own deadlines </w:t>
      </w:r>
      <w:r w:rsidR="00150A4A">
        <w:rPr>
          <w:rFonts w:ascii="Times New Roman" w:hAnsi="Times New Roman" w:cs="Times New Roman"/>
          <w:sz w:val="24"/>
          <w:szCs w:val="24"/>
        </w:rPr>
        <w:t xml:space="preserve">leading to increased production. </w:t>
      </w:r>
      <w:r w:rsidR="00362E43">
        <w:rPr>
          <w:rFonts w:ascii="Times New Roman" w:hAnsi="Times New Roman" w:cs="Times New Roman"/>
          <w:sz w:val="24"/>
          <w:szCs w:val="24"/>
        </w:rPr>
        <w:t xml:space="preserve">The workers may produce more products hence producing the production cost for the firm. </w:t>
      </w:r>
      <w:r w:rsidR="00FC6645">
        <w:rPr>
          <w:rFonts w:ascii="Times New Roman" w:hAnsi="Times New Roman" w:cs="Times New Roman"/>
          <w:sz w:val="24"/>
          <w:szCs w:val="24"/>
        </w:rPr>
        <w:t xml:space="preserve">The disadvantages include that workers may concentrate on quantity rather than </w:t>
      </w:r>
      <w:r w:rsidR="005A4266">
        <w:rPr>
          <w:rFonts w:ascii="Times New Roman" w:hAnsi="Times New Roman" w:cs="Times New Roman"/>
          <w:sz w:val="24"/>
          <w:szCs w:val="24"/>
        </w:rPr>
        <w:t xml:space="preserve">the </w:t>
      </w:r>
      <w:r w:rsidR="00FC6645">
        <w:rPr>
          <w:rFonts w:ascii="Times New Roman" w:hAnsi="Times New Roman" w:cs="Times New Roman"/>
          <w:sz w:val="24"/>
          <w:szCs w:val="24"/>
        </w:rPr>
        <w:t xml:space="preserve">quality of the products. </w:t>
      </w:r>
      <w:r w:rsidR="00EA76BC">
        <w:rPr>
          <w:rFonts w:ascii="Times New Roman" w:hAnsi="Times New Roman" w:cs="Times New Roman"/>
          <w:sz w:val="24"/>
          <w:szCs w:val="24"/>
        </w:rPr>
        <w:t xml:space="preserve">It </w:t>
      </w:r>
      <w:r w:rsidR="0032121E">
        <w:rPr>
          <w:rFonts w:ascii="Times New Roman" w:hAnsi="Times New Roman" w:cs="Times New Roman"/>
          <w:sz w:val="24"/>
          <w:szCs w:val="24"/>
        </w:rPr>
        <w:t>makes it dif</w:t>
      </w:r>
      <w:r w:rsidR="00D04301">
        <w:rPr>
          <w:rFonts w:ascii="Times New Roman" w:hAnsi="Times New Roman" w:cs="Times New Roman"/>
          <w:sz w:val="24"/>
          <w:szCs w:val="24"/>
        </w:rPr>
        <w:t>f</w:t>
      </w:r>
      <w:r w:rsidR="0032121E">
        <w:rPr>
          <w:rFonts w:ascii="Times New Roman" w:hAnsi="Times New Roman" w:cs="Times New Roman"/>
          <w:sz w:val="24"/>
          <w:szCs w:val="24"/>
        </w:rPr>
        <w:t>icult for the company to</w:t>
      </w:r>
      <w:r w:rsidR="00EA76BC">
        <w:rPr>
          <w:rFonts w:ascii="Times New Roman" w:hAnsi="Times New Roman" w:cs="Times New Roman"/>
          <w:sz w:val="24"/>
          <w:szCs w:val="24"/>
        </w:rPr>
        <w:t xml:space="preserve"> plan for the future since there may be no uniformity in the work output. </w:t>
      </w:r>
      <w:r w:rsidR="00D176A0">
        <w:rPr>
          <w:rFonts w:ascii="Times New Roman" w:hAnsi="Times New Roman" w:cs="Times New Roman"/>
          <w:sz w:val="24"/>
          <w:szCs w:val="24"/>
        </w:rPr>
        <w:t xml:space="preserve">The company may face a challenge of fixing a reasonable cost for its products. </w:t>
      </w:r>
      <w:r w:rsidR="009A3685">
        <w:rPr>
          <w:rFonts w:ascii="Times New Roman" w:hAnsi="Times New Roman" w:cs="Times New Roman"/>
          <w:sz w:val="24"/>
          <w:szCs w:val="24"/>
        </w:rPr>
        <w:t xml:space="preserve">The employees may experience immense pressure </w:t>
      </w:r>
      <w:r w:rsidR="006E5213">
        <w:rPr>
          <w:rFonts w:ascii="Times New Roman" w:hAnsi="Times New Roman" w:cs="Times New Roman"/>
          <w:sz w:val="24"/>
          <w:szCs w:val="24"/>
        </w:rPr>
        <w:t xml:space="preserve">and may sometimes need to be supervised. </w:t>
      </w:r>
    </w:p>
    <w:p w:rsidR="003337C8" w:rsidRPr="00780169" w:rsidRDefault="006E0D9F" w:rsidP="00C00040">
      <w:pPr>
        <w:spacing w:line="480" w:lineRule="auto"/>
        <w:rPr>
          <w:rFonts w:ascii="Times New Roman" w:hAnsi="Times New Roman" w:cs="Times New Roman"/>
          <w:b/>
          <w:sz w:val="24"/>
          <w:szCs w:val="24"/>
        </w:rPr>
      </w:pPr>
      <w:r w:rsidRPr="00780169">
        <w:rPr>
          <w:rFonts w:ascii="Times New Roman" w:hAnsi="Times New Roman" w:cs="Times New Roman"/>
          <w:b/>
          <w:sz w:val="24"/>
          <w:szCs w:val="24"/>
        </w:rPr>
        <w:t>15. What is a commission based plan?</w:t>
      </w:r>
      <w:r w:rsidR="00CD61DE" w:rsidRPr="00780169">
        <w:rPr>
          <w:rFonts w:ascii="Times New Roman" w:hAnsi="Times New Roman" w:cs="Times New Roman"/>
          <w:b/>
          <w:sz w:val="24"/>
          <w:szCs w:val="24"/>
        </w:rPr>
        <w:t xml:space="preserve"> </w:t>
      </w:r>
    </w:p>
    <w:p w:rsidR="007B6CFD" w:rsidRDefault="003337C8"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A commission based plan is where the sales employees are paid a certain percentage of their total sales. </w:t>
      </w:r>
      <w:r w:rsidR="009F7A1E">
        <w:rPr>
          <w:rFonts w:ascii="Times New Roman" w:hAnsi="Times New Roman" w:cs="Times New Roman"/>
          <w:sz w:val="24"/>
          <w:szCs w:val="24"/>
        </w:rPr>
        <w:t xml:space="preserve">A company may use a straight commission implying that </w:t>
      </w:r>
      <w:r w:rsidR="00EA7D84">
        <w:rPr>
          <w:rFonts w:ascii="Times New Roman" w:hAnsi="Times New Roman" w:cs="Times New Roman"/>
          <w:sz w:val="24"/>
          <w:szCs w:val="24"/>
        </w:rPr>
        <w:t xml:space="preserve">the number of sales will be used to determine </w:t>
      </w:r>
      <w:r w:rsidR="006A1486">
        <w:rPr>
          <w:rFonts w:ascii="Times New Roman" w:hAnsi="Times New Roman" w:cs="Times New Roman"/>
          <w:sz w:val="24"/>
          <w:szCs w:val="24"/>
        </w:rPr>
        <w:t xml:space="preserve">the amount earned by each worker. </w:t>
      </w:r>
      <w:r w:rsidR="000928C1">
        <w:rPr>
          <w:rFonts w:ascii="Times New Roman" w:hAnsi="Times New Roman" w:cs="Times New Roman"/>
          <w:sz w:val="24"/>
          <w:szCs w:val="24"/>
        </w:rPr>
        <w:t xml:space="preserve">A commission based plan may mean that employees </w:t>
      </w:r>
      <w:r w:rsidR="00632095">
        <w:rPr>
          <w:rFonts w:ascii="Times New Roman" w:hAnsi="Times New Roman" w:cs="Times New Roman"/>
          <w:sz w:val="24"/>
          <w:szCs w:val="24"/>
        </w:rPr>
        <w:t xml:space="preserve">are entitled to a salary, but there are commissions which will be offered as an incentive for strong sales production. </w:t>
      </w:r>
      <w:r>
        <w:rPr>
          <w:rFonts w:ascii="Times New Roman" w:hAnsi="Times New Roman" w:cs="Times New Roman"/>
          <w:sz w:val="24"/>
          <w:szCs w:val="24"/>
        </w:rPr>
        <w:t xml:space="preserve"> </w:t>
      </w:r>
    </w:p>
    <w:p w:rsidR="007962ED" w:rsidRDefault="004A0B38" w:rsidP="00C00040">
      <w:pPr>
        <w:spacing w:line="480" w:lineRule="auto"/>
        <w:rPr>
          <w:rFonts w:ascii="Times New Roman" w:hAnsi="Times New Roman" w:cs="Times New Roman"/>
          <w:b/>
          <w:sz w:val="24"/>
          <w:szCs w:val="24"/>
        </w:rPr>
      </w:pPr>
      <w:r w:rsidRPr="007962ED">
        <w:rPr>
          <w:rFonts w:ascii="Times New Roman" w:hAnsi="Times New Roman" w:cs="Times New Roman"/>
          <w:b/>
          <w:sz w:val="24"/>
          <w:szCs w:val="24"/>
        </w:rPr>
        <w:t>16. How is a bonus payment different from a merit increase?</w:t>
      </w:r>
    </w:p>
    <w:p w:rsidR="003F66D8" w:rsidRDefault="001E7D59" w:rsidP="00C00040">
      <w:pPr>
        <w:spacing w:line="480" w:lineRule="auto"/>
        <w:rPr>
          <w:rFonts w:ascii="Times New Roman" w:hAnsi="Times New Roman" w:cs="Times New Roman"/>
          <w:sz w:val="24"/>
          <w:szCs w:val="24"/>
        </w:rPr>
      </w:pPr>
      <w:r w:rsidRPr="001E7D59">
        <w:rPr>
          <w:rFonts w:ascii="Times New Roman" w:hAnsi="Times New Roman" w:cs="Times New Roman"/>
          <w:sz w:val="24"/>
          <w:szCs w:val="24"/>
        </w:rPr>
        <w:t xml:space="preserve">The difference between bonus payment </w:t>
      </w:r>
      <w:r>
        <w:rPr>
          <w:rFonts w:ascii="Times New Roman" w:hAnsi="Times New Roman" w:cs="Times New Roman"/>
          <w:sz w:val="24"/>
          <w:szCs w:val="24"/>
        </w:rPr>
        <w:t xml:space="preserve">and a merit increase is that a bonus payment incorporates a taxable payroll compensation which is provided above the base salary </w:t>
      </w:r>
      <w:r w:rsidR="005F1DC2">
        <w:rPr>
          <w:rFonts w:ascii="Times New Roman" w:hAnsi="Times New Roman" w:cs="Times New Roman"/>
          <w:sz w:val="24"/>
          <w:szCs w:val="24"/>
        </w:rPr>
        <w:t>and may be in the form</w:t>
      </w:r>
      <w:r w:rsidR="006341B1">
        <w:rPr>
          <w:rFonts w:ascii="Times New Roman" w:hAnsi="Times New Roman" w:cs="Times New Roman"/>
          <w:sz w:val="24"/>
          <w:szCs w:val="24"/>
        </w:rPr>
        <w:t xml:space="preserve"> of</w:t>
      </w:r>
      <w:r w:rsidR="005F1DC2">
        <w:rPr>
          <w:rFonts w:ascii="Times New Roman" w:hAnsi="Times New Roman" w:cs="Times New Roman"/>
          <w:sz w:val="24"/>
          <w:szCs w:val="24"/>
        </w:rPr>
        <w:t xml:space="preserve"> discretionary and nondiscretionary bonuses.  </w:t>
      </w:r>
      <w:r w:rsidR="00FA655A">
        <w:rPr>
          <w:rFonts w:ascii="Times New Roman" w:hAnsi="Times New Roman" w:cs="Times New Roman"/>
          <w:sz w:val="24"/>
          <w:szCs w:val="24"/>
        </w:rPr>
        <w:t xml:space="preserve">On the other hand, a merit increase </w:t>
      </w:r>
      <w:r w:rsidR="005D2E7E">
        <w:rPr>
          <w:rFonts w:ascii="Times New Roman" w:hAnsi="Times New Roman" w:cs="Times New Roman"/>
          <w:sz w:val="24"/>
          <w:szCs w:val="24"/>
        </w:rPr>
        <w:t xml:space="preserve">refers to </w:t>
      </w:r>
      <w:bookmarkStart w:id="0" w:name="_GoBack"/>
      <w:bookmarkEnd w:id="0"/>
      <w:r w:rsidR="00C56EF7">
        <w:rPr>
          <w:rFonts w:ascii="Times New Roman" w:hAnsi="Times New Roman" w:cs="Times New Roman"/>
          <w:sz w:val="24"/>
          <w:szCs w:val="24"/>
        </w:rPr>
        <w:t>a pay-for-performance which implies an increment of pay which is dependent on particular criteria specified by the employer.</w:t>
      </w:r>
      <w:r w:rsidR="00B452C2">
        <w:rPr>
          <w:rFonts w:ascii="Times New Roman" w:hAnsi="Times New Roman" w:cs="Times New Roman"/>
          <w:sz w:val="24"/>
          <w:szCs w:val="24"/>
        </w:rPr>
        <w:t xml:space="preserve"> The employer may hold a review meeting with the employees to </w:t>
      </w:r>
      <w:r w:rsidR="00B452C2">
        <w:rPr>
          <w:rFonts w:ascii="Times New Roman" w:hAnsi="Times New Roman" w:cs="Times New Roman"/>
          <w:sz w:val="24"/>
          <w:szCs w:val="24"/>
        </w:rPr>
        <w:lastRenderedPageBreak/>
        <w:t>discuss matters regarding the employee’s performance</w:t>
      </w:r>
      <w:r w:rsidR="006E0673">
        <w:rPr>
          <w:rFonts w:ascii="Times New Roman" w:hAnsi="Times New Roman" w:cs="Times New Roman"/>
          <w:sz w:val="24"/>
          <w:szCs w:val="24"/>
        </w:rPr>
        <w:t xml:space="preserve"> </w:t>
      </w:r>
      <w:r w:rsidR="00B452C2">
        <w:rPr>
          <w:rFonts w:ascii="Times New Roman" w:hAnsi="Times New Roman" w:cs="Times New Roman"/>
          <w:sz w:val="24"/>
          <w:szCs w:val="24"/>
        </w:rPr>
        <w:t>over a certain period.</w:t>
      </w:r>
      <w:r w:rsidR="0088013F">
        <w:rPr>
          <w:rFonts w:ascii="Times New Roman" w:hAnsi="Times New Roman" w:cs="Times New Roman"/>
          <w:sz w:val="24"/>
          <w:szCs w:val="24"/>
        </w:rPr>
        <w:t xml:space="preserve"> However, bonus payments do not involve such meetings.</w:t>
      </w:r>
    </w:p>
    <w:p w:rsidR="009F6AAC" w:rsidRPr="001A7A28" w:rsidRDefault="003F66D8" w:rsidP="00C00040">
      <w:pPr>
        <w:spacing w:line="480" w:lineRule="auto"/>
        <w:rPr>
          <w:rFonts w:ascii="Times New Roman" w:hAnsi="Times New Roman" w:cs="Times New Roman"/>
          <w:b/>
          <w:sz w:val="24"/>
          <w:szCs w:val="24"/>
        </w:rPr>
      </w:pPr>
      <w:r w:rsidRPr="001A7A28">
        <w:rPr>
          <w:rFonts w:ascii="Times New Roman" w:hAnsi="Times New Roman" w:cs="Times New Roman"/>
          <w:b/>
          <w:sz w:val="24"/>
          <w:szCs w:val="24"/>
        </w:rPr>
        <w:t>17. What is unemployment compensation and what is its purpose?</w:t>
      </w:r>
      <w:r w:rsidR="00B452C2" w:rsidRPr="001A7A28">
        <w:rPr>
          <w:rFonts w:ascii="Times New Roman" w:hAnsi="Times New Roman" w:cs="Times New Roman"/>
          <w:b/>
          <w:sz w:val="24"/>
          <w:szCs w:val="24"/>
        </w:rPr>
        <w:t xml:space="preserve"> </w:t>
      </w:r>
    </w:p>
    <w:p w:rsidR="00C70C8F" w:rsidRDefault="001C678A" w:rsidP="00C00040">
      <w:pPr>
        <w:spacing w:line="480" w:lineRule="auto"/>
        <w:rPr>
          <w:rFonts w:ascii="Times New Roman" w:hAnsi="Times New Roman" w:cs="Times New Roman"/>
          <w:sz w:val="24"/>
          <w:szCs w:val="24"/>
        </w:rPr>
      </w:pPr>
      <w:r w:rsidRPr="001C678A">
        <w:rPr>
          <w:rFonts w:ascii="Times New Roman" w:hAnsi="Times New Roman" w:cs="Times New Roman"/>
          <w:sz w:val="24"/>
          <w:szCs w:val="24"/>
        </w:rPr>
        <w:t>Un</w:t>
      </w:r>
      <w:r>
        <w:rPr>
          <w:rFonts w:ascii="Times New Roman" w:hAnsi="Times New Roman" w:cs="Times New Roman"/>
          <w:sz w:val="24"/>
          <w:szCs w:val="24"/>
        </w:rPr>
        <w:t xml:space="preserve">employment compensation is a form of temporary assistance developed for the purposes of benefiting </w:t>
      </w:r>
      <w:r w:rsidR="00916139">
        <w:rPr>
          <w:rFonts w:ascii="Times New Roman" w:hAnsi="Times New Roman" w:cs="Times New Roman"/>
          <w:sz w:val="24"/>
          <w:szCs w:val="24"/>
        </w:rPr>
        <w:t xml:space="preserve">some of the employees who may lose their jobs through a fault which is not out of theirs. </w:t>
      </w:r>
      <w:r w:rsidR="009C6175">
        <w:rPr>
          <w:rFonts w:ascii="Times New Roman" w:hAnsi="Times New Roman" w:cs="Times New Roman"/>
          <w:sz w:val="24"/>
          <w:szCs w:val="24"/>
        </w:rPr>
        <w:t xml:space="preserve">Unemployment compensation is meant to meet the basic needs of unemployed workers including the purchase of simple foods </w:t>
      </w:r>
      <w:r w:rsidR="00FE174D">
        <w:rPr>
          <w:rFonts w:ascii="Times New Roman" w:hAnsi="Times New Roman" w:cs="Times New Roman"/>
          <w:sz w:val="24"/>
          <w:szCs w:val="24"/>
        </w:rPr>
        <w:t xml:space="preserve">as well as rent payments. </w:t>
      </w:r>
    </w:p>
    <w:p w:rsidR="00977CDE" w:rsidRPr="00582443" w:rsidRDefault="00C70C8F" w:rsidP="00C00040">
      <w:pPr>
        <w:spacing w:line="480" w:lineRule="auto"/>
        <w:rPr>
          <w:rFonts w:ascii="Times New Roman" w:hAnsi="Times New Roman" w:cs="Times New Roman"/>
          <w:b/>
          <w:sz w:val="24"/>
          <w:szCs w:val="24"/>
        </w:rPr>
      </w:pPr>
      <w:r w:rsidRPr="00582443">
        <w:rPr>
          <w:rFonts w:ascii="Times New Roman" w:hAnsi="Times New Roman" w:cs="Times New Roman"/>
          <w:b/>
          <w:sz w:val="24"/>
          <w:szCs w:val="24"/>
        </w:rPr>
        <w:t>18. What is worker’s compensation?</w:t>
      </w:r>
      <w:r w:rsidR="001C678A" w:rsidRPr="00582443">
        <w:rPr>
          <w:rFonts w:ascii="Times New Roman" w:hAnsi="Times New Roman" w:cs="Times New Roman"/>
          <w:b/>
          <w:sz w:val="24"/>
          <w:szCs w:val="24"/>
        </w:rPr>
        <w:t xml:space="preserve"> </w:t>
      </w:r>
    </w:p>
    <w:p w:rsidR="00582443" w:rsidRDefault="00044D2D"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Worker’s compensation </w:t>
      </w:r>
      <w:r w:rsidR="00D144DF">
        <w:rPr>
          <w:rFonts w:ascii="Times New Roman" w:hAnsi="Times New Roman" w:cs="Times New Roman"/>
          <w:sz w:val="24"/>
          <w:szCs w:val="24"/>
        </w:rPr>
        <w:t xml:space="preserve">is an amount of compensation </w:t>
      </w:r>
      <w:r w:rsidR="00FA3E7E">
        <w:rPr>
          <w:rFonts w:ascii="Times New Roman" w:hAnsi="Times New Roman" w:cs="Times New Roman"/>
          <w:sz w:val="24"/>
          <w:szCs w:val="24"/>
        </w:rPr>
        <w:t xml:space="preserve">that may be fixed by state law </w:t>
      </w:r>
      <w:r w:rsidR="008E11AC">
        <w:rPr>
          <w:rFonts w:ascii="Times New Roman" w:hAnsi="Times New Roman" w:cs="Times New Roman"/>
          <w:sz w:val="24"/>
          <w:szCs w:val="24"/>
        </w:rPr>
        <w:t xml:space="preserve">in the employee’s compensation claim. </w:t>
      </w:r>
      <w:r w:rsidR="00B75BCE">
        <w:rPr>
          <w:rFonts w:ascii="Times New Roman" w:hAnsi="Times New Roman" w:cs="Times New Roman"/>
          <w:sz w:val="24"/>
          <w:szCs w:val="24"/>
        </w:rPr>
        <w:t xml:space="preserve">Such compensation may be paid without considering fault or negligence </w:t>
      </w:r>
      <w:r w:rsidR="007612A8">
        <w:rPr>
          <w:rFonts w:ascii="Times New Roman" w:hAnsi="Times New Roman" w:cs="Times New Roman"/>
          <w:sz w:val="24"/>
          <w:szCs w:val="24"/>
        </w:rPr>
        <w:t xml:space="preserve">regarding the employer or employee. </w:t>
      </w:r>
      <w:r w:rsidR="004F7783">
        <w:rPr>
          <w:rFonts w:ascii="Times New Roman" w:hAnsi="Times New Roman" w:cs="Times New Roman"/>
          <w:sz w:val="24"/>
          <w:szCs w:val="24"/>
        </w:rPr>
        <w:t xml:space="preserve">The employee </w:t>
      </w:r>
      <w:r w:rsidR="008A5D8D">
        <w:rPr>
          <w:rFonts w:ascii="Times New Roman" w:hAnsi="Times New Roman" w:cs="Times New Roman"/>
          <w:sz w:val="24"/>
          <w:szCs w:val="24"/>
        </w:rPr>
        <w:t xml:space="preserve">will then have to give up the right to seek litigation in exchange for the worker’s compensation. </w:t>
      </w:r>
    </w:p>
    <w:p w:rsidR="00AB7039" w:rsidRPr="00AD7AF7" w:rsidRDefault="00AB7039" w:rsidP="00C00040">
      <w:pPr>
        <w:spacing w:line="480" w:lineRule="auto"/>
        <w:rPr>
          <w:rFonts w:ascii="Times New Roman" w:hAnsi="Times New Roman" w:cs="Times New Roman"/>
          <w:b/>
          <w:sz w:val="24"/>
          <w:szCs w:val="24"/>
        </w:rPr>
      </w:pPr>
      <w:r w:rsidRPr="00AD7AF7">
        <w:rPr>
          <w:rFonts w:ascii="Times New Roman" w:hAnsi="Times New Roman" w:cs="Times New Roman"/>
          <w:b/>
          <w:sz w:val="24"/>
          <w:szCs w:val="24"/>
        </w:rPr>
        <w:t>19. What is a defined contribution plan?</w:t>
      </w:r>
    </w:p>
    <w:p w:rsidR="00EC4D94" w:rsidRDefault="001E7568"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A defined contribution plan </w:t>
      </w:r>
      <w:r w:rsidR="00D129AE">
        <w:rPr>
          <w:rFonts w:ascii="Times New Roman" w:hAnsi="Times New Roman" w:cs="Times New Roman"/>
          <w:sz w:val="24"/>
          <w:szCs w:val="24"/>
        </w:rPr>
        <w:t xml:space="preserve">is </w:t>
      </w:r>
      <w:r w:rsidR="007472B3">
        <w:rPr>
          <w:rFonts w:ascii="Times New Roman" w:hAnsi="Times New Roman" w:cs="Times New Roman"/>
          <w:sz w:val="24"/>
          <w:szCs w:val="24"/>
        </w:rPr>
        <w:t xml:space="preserve">whereby an employee makes fixed contributions into a separate fund or entity. </w:t>
      </w:r>
      <w:r w:rsidR="00560273">
        <w:rPr>
          <w:rFonts w:ascii="Times New Roman" w:hAnsi="Times New Roman" w:cs="Times New Roman"/>
          <w:sz w:val="24"/>
          <w:szCs w:val="24"/>
        </w:rPr>
        <w:t xml:space="preserve">The fund is later used to pay employee benefits to the workers after their employment. </w:t>
      </w:r>
      <w:r w:rsidR="00BE3990">
        <w:rPr>
          <w:rFonts w:ascii="Times New Roman" w:hAnsi="Times New Roman" w:cs="Times New Roman"/>
          <w:sz w:val="24"/>
          <w:szCs w:val="24"/>
        </w:rPr>
        <w:t xml:space="preserve">The employee will only be entitled to the fixed contribution </w:t>
      </w:r>
      <w:r w:rsidR="00F50B5A">
        <w:rPr>
          <w:rFonts w:ascii="Times New Roman" w:hAnsi="Times New Roman" w:cs="Times New Roman"/>
          <w:sz w:val="24"/>
          <w:szCs w:val="24"/>
        </w:rPr>
        <w:t>and the entity may not be com</w:t>
      </w:r>
      <w:r w:rsidR="00E568E9">
        <w:rPr>
          <w:rFonts w:ascii="Times New Roman" w:hAnsi="Times New Roman" w:cs="Times New Roman"/>
          <w:sz w:val="24"/>
          <w:szCs w:val="24"/>
        </w:rPr>
        <w:t>pelled additional payments excee</w:t>
      </w:r>
      <w:r w:rsidR="00F50B5A">
        <w:rPr>
          <w:rFonts w:ascii="Times New Roman" w:hAnsi="Times New Roman" w:cs="Times New Roman"/>
          <w:sz w:val="24"/>
          <w:szCs w:val="24"/>
        </w:rPr>
        <w:t xml:space="preserve">ding the fixed contribution. </w:t>
      </w:r>
      <w:r w:rsidR="00560273">
        <w:rPr>
          <w:rFonts w:ascii="Times New Roman" w:hAnsi="Times New Roman" w:cs="Times New Roman"/>
          <w:sz w:val="24"/>
          <w:szCs w:val="24"/>
        </w:rPr>
        <w:t xml:space="preserve"> </w:t>
      </w:r>
    </w:p>
    <w:p w:rsidR="00AD7AF7" w:rsidRPr="006829E7" w:rsidRDefault="004230FC" w:rsidP="00C00040">
      <w:pPr>
        <w:spacing w:line="480" w:lineRule="auto"/>
        <w:rPr>
          <w:rFonts w:ascii="Times New Roman" w:hAnsi="Times New Roman" w:cs="Times New Roman"/>
          <w:b/>
          <w:sz w:val="24"/>
          <w:szCs w:val="24"/>
        </w:rPr>
      </w:pPr>
      <w:r w:rsidRPr="006829E7">
        <w:rPr>
          <w:rFonts w:ascii="Times New Roman" w:hAnsi="Times New Roman" w:cs="Times New Roman"/>
          <w:b/>
          <w:sz w:val="24"/>
          <w:szCs w:val="24"/>
        </w:rPr>
        <w:t>20. In your experience, what is one of the most valued benefits and why?</w:t>
      </w:r>
    </w:p>
    <w:p w:rsidR="00C83E23" w:rsidRDefault="00C83E23"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most valued employee benefit may include </w:t>
      </w:r>
      <w:r w:rsidR="0003316A">
        <w:rPr>
          <w:rFonts w:ascii="Times New Roman" w:hAnsi="Times New Roman" w:cs="Times New Roman"/>
          <w:sz w:val="24"/>
          <w:szCs w:val="24"/>
        </w:rPr>
        <w:t>an extensive health insurance</w:t>
      </w:r>
      <w:r w:rsidR="008E030A">
        <w:rPr>
          <w:rFonts w:ascii="Times New Roman" w:hAnsi="Times New Roman" w:cs="Times New Roman"/>
          <w:sz w:val="24"/>
          <w:szCs w:val="24"/>
        </w:rPr>
        <w:t xml:space="preserve">. This is because health insurance may cost a fortune to the employees and may also </w:t>
      </w:r>
      <w:r w:rsidR="00C74D51">
        <w:rPr>
          <w:rFonts w:ascii="Times New Roman" w:hAnsi="Times New Roman" w:cs="Times New Roman"/>
          <w:sz w:val="24"/>
          <w:szCs w:val="24"/>
        </w:rPr>
        <w:t>influence</w:t>
      </w:r>
      <w:r w:rsidR="008E030A">
        <w:rPr>
          <w:rFonts w:ascii="Times New Roman" w:hAnsi="Times New Roman" w:cs="Times New Roman"/>
          <w:sz w:val="24"/>
          <w:szCs w:val="24"/>
        </w:rPr>
        <w:t xml:space="preserve"> their decision regarding wh</w:t>
      </w:r>
      <w:r w:rsidR="00DA54E5">
        <w:rPr>
          <w:rFonts w:ascii="Times New Roman" w:hAnsi="Times New Roman" w:cs="Times New Roman"/>
          <w:sz w:val="24"/>
          <w:szCs w:val="24"/>
        </w:rPr>
        <w:t>e</w:t>
      </w:r>
      <w:r w:rsidR="008E030A">
        <w:rPr>
          <w:rFonts w:ascii="Times New Roman" w:hAnsi="Times New Roman" w:cs="Times New Roman"/>
          <w:sz w:val="24"/>
          <w:szCs w:val="24"/>
        </w:rPr>
        <w:t xml:space="preserve">ther or not to </w:t>
      </w:r>
      <w:r w:rsidR="00C74D51">
        <w:rPr>
          <w:rFonts w:ascii="Times New Roman" w:hAnsi="Times New Roman" w:cs="Times New Roman"/>
          <w:sz w:val="24"/>
          <w:szCs w:val="24"/>
        </w:rPr>
        <w:t>accept an</w:t>
      </w:r>
      <w:r w:rsidR="00064CBB">
        <w:rPr>
          <w:rFonts w:ascii="Times New Roman" w:hAnsi="Times New Roman" w:cs="Times New Roman"/>
          <w:sz w:val="24"/>
          <w:szCs w:val="24"/>
        </w:rPr>
        <w:t>y job offer that they come acr</w:t>
      </w:r>
      <w:r w:rsidR="00C74D51">
        <w:rPr>
          <w:rFonts w:ascii="Times New Roman" w:hAnsi="Times New Roman" w:cs="Times New Roman"/>
          <w:sz w:val="24"/>
          <w:szCs w:val="24"/>
        </w:rPr>
        <w:t>o</w:t>
      </w:r>
      <w:r w:rsidR="00064CBB">
        <w:rPr>
          <w:rFonts w:ascii="Times New Roman" w:hAnsi="Times New Roman" w:cs="Times New Roman"/>
          <w:sz w:val="24"/>
          <w:szCs w:val="24"/>
        </w:rPr>
        <w:t>s</w:t>
      </w:r>
      <w:r w:rsidR="00C74D51">
        <w:rPr>
          <w:rFonts w:ascii="Times New Roman" w:hAnsi="Times New Roman" w:cs="Times New Roman"/>
          <w:sz w:val="24"/>
          <w:szCs w:val="24"/>
        </w:rPr>
        <w:t xml:space="preserve">s. </w:t>
      </w:r>
      <w:r w:rsidR="00486E9F">
        <w:rPr>
          <w:rFonts w:ascii="Times New Roman" w:hAnsi="Times New Roman" w:cs="Times New Roman"/>
          <w:sz w:val="24"/>
          <w:szCs w:val="24"/>
        </w:rPr>
        <w:t xml:space="preserve">Providing employees </w:t>
      </w:r>
      <w:r w:rsidR="00486E9F">
        <w:rPr>
          <w:rFonts w:ascii="Times New Roman" w:hAnsi="Times New Roman" w:cs="Times New Roman"/>
          <w:sz w:val="24"/>
          <w:szCs w:val="24"/>
        </w:rPr>
        <w:lastRenderedPageBreak/>
        <w:t xml:space="preserve">with an extensive healthcare may help in attracting as well as retaining employees. </w:t>
      </w:r>
      <w:r w:rsidR="00876F9F">
        <w:rPr>
          <w:rFonts w:ascii="Times New Roman" w:hAnsi="Times New Roman" w:cs="Times New Roman"/>
          <w:sz w:val="24"/>
          <w:szCs w:val="24"/>
        </w:rPr>
        <w:t>The</w:t>
      </w:r>
      <w:r w:rsidR="00B85A38">
        <w:rPr>
          <w:rFonts w:ascii="Times New Roman" w:hAnsi="Times New Roman" w:cs="Times New Roman"/>
          <w:sz w:val="24"/>
          <w:szCs w:val="24"/>
        </w:rPr>
        <w:t xml:space="preserve"> implication is that healthcare benefits are an essential aspect that most employees value the most. </w:t>
      </w:r>
    </w:p>
    <w:p w:rsidR="00502F0A" w:rsidRPr="001C678A" w:rsidRDefault="00E153AF" w:rsidP="00C00040">
      <w:pPr>
        <w:spacing w:line="480" w:lineRule="auto"/>
        <w:rPr>
          <w:rFonts w:ascii="Times New Roman" w:hAnsi="Times New Roman" w:cs="Times New Roman"/>
          <w:sz w:val="24"/>
          <w:szCs w:val="24"/>
        </w:rPr>
      </w:pPr>
      <w:r w:rsidRPr="001C678A">
        <w:rPr>
          <w:rFonts w:ascii="Times New Roman" w:hAnsi="Times New Roman" w:cs="Times New Roman"/>
          <w:sz w:val="24"/>
          <w:szCs w:val="24"/>
        </w:rPr>
        <w:t xml:space="preserve"> </w:t>
      </w:r>
    </w:p>
    <w:p w:rsidR="00235C3F" w:rsidRDefault="0019046A"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64193" w:rsidRDefault="00232BC6"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25C6">
        <w:rPr>
          <w:rFonts w:ascii="Times New Roman" w:hAnsi="Times New Roman" w:cs="Times New Roman"/>
          <w:sz w:val="24"/>
          <w:szCs w:val="24"/>
        </w:rPr>
        <w:t xml:space="preserve"> </w:t>
      </w:r>
    </w:p>
    <w:p w:rsidR="00AA4E3A" w:rsidRDefault="00AA4E3A" w:rsidP="00C00040">
      <w:pPr>
        <w:spacing w:line="480" w:lineRule="auto"/>
        <w:rPr>
          <w:rFonts w:ascii="Times New Roman" w:hAnsi="Times New Roman" w:cs="Times New Roman"/>
          <w:sz w:val="24"/>
          <w:szCs w:val="24"/>
        </w:rPr>
      </w:pPr>
    </w:p>
    <w:p w:rsidR="00B34589" w:rsidRDefault="00B34589" w:rsidP="00C00040">
      <w:pPr>
        <w:spacing w:line="480" w:lineRule="auto"/>
        <w:rPr>
          <w:rFonts w:ascii="Times New Roman" w:hAnsi="Times New Roman" w:cs="Times New Roman"/>
          <w:sz w:val="24"/>
          <w:szCs w:val="24"/>
        </w:rPr>
      </w:pPr>
    </w:p>
    <w:p w:rsidR="00D1003C" w:rsidRDefault="00D1003C" w:rsidP="00C00040">
      <w:pPr>
        <w:spacing w:line="480" w:lineRule="auto"/>
        <w:rPr>
          <w:rFonts w:ascii="Times New Roman" w:hAnsi="Times New Roman" w:cs="Times New Roman"/>
          <w:sz w:val="24"/>
          <w:szCs w:val="24"/>
        </w:rPr>
      </w:pPr>
    </w:p>
    <w:p w:rsidR="009C2961" w:rsidRDefault="009C2961"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11EB8" w:rsidRDefault="00C11EB8" w:rsidP="00C00040">
      <w:pPr>
        <w:spacing w:line="480" w:lineRule="auto"/>
        <w:rPr>
          <w:rFonts w:ascii="Times New Roman" w:hAnsi="Times New Roman" w:cs="Times New Roman"/>
          <w:sz w:val="24"/>
          <w:szCs w:val="24"/>
        </w:rPr>
      </w:pPr>
    </w:p>
    <w:p w:rsidR="00C00040" w:rsidRPr="00CF6E62" w:rsidRDefault="00494FE3" w:rsidP="00C000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C00040" w:rsidRPr="00CF6E62" w:rsidSect="001D5F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2B1" w:rsidRDefault="00C752B1" w:rsidP="001D5FE1">
      <w:pPr>
        <w:spacing w:after="0" w:line="240" w:lineRule="auto"/>
      </w:pPr>
      <w:r>
        <w:separator/>
      </w:r>
    </w:p>
  </w:endnote>
  <w:endnote w:type="continuationSeparator" w:id="0">
    <w:p w:rsidR="00C752B1" w:rsidRDefault="00C752B1" w:rsidP="001D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2B1" w:rsidRDefault="00C752B1" w:rsidP="001D5FE1">
      <w:pPr>
        <w:spacing w:after="0" w:line="240" w:lineRule="auto"/>
      </w:pPr>
      <w:r>
        <w:separator/>
      </w:r>
    </w:p>
  </w:footnote>
  <w:footnote w:type="continuationSeparator" w:id="0">
    <w:p w:rsidR="00C752B1" w:rsidRDefault="00C752B1" w:rsidP="001D5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20326"/>
      <w:docPartObj>
        <w:docPartGallery w:val="Page Numbers (Top of Page)"/>
        <w:docPartUnique/>
      </w:docPartObj>
    </w:sdtPr>
    <w:sdtEndPr>
      <w:rPr>
        <w:rFonts w:ascii="Times New Roman" w:hAnsi="Times New Roman" w:cs="Times New Roman"/>
        <w:noProof/>
        <w:sz w:val="24"/>
        <w:szCs w:val="24"/>
      </w:rPr>
    </w:sdtEndPr>
    <w:sdtContent>
      <w:p w:rsidR="001D5FE1" w:rsidRPr="00416A7D" w:rsidRDefault="00416A7D" w:rsidP="00416A7D">
        <w:pPr>
          <w:pStyle w:val="Header"/>
          <w:spacing w:line="480" w:lineRule="auto"/>
          <w:jc w:val="right"/>
          <w:rPr>
            <w:rFonts w:ascii="Times New Roman" w:hAnsi="Times New Roman" w:cs="Times New Roman"/>
            <w:sz w:val="24"/>
            <w:szCs w:val="24"/>
          </w:rPr>
        </w:pPr>
        <w:r w:rsidRPr="00416A7D">
          <w:rPr>
            <w:rFonts w:ascii="Times New Roman" w:hAnsi="Times New Roman" w:cs="Times New Roman"/>
            <w:sz w:val="24"/>
            <w:szCs w:val="24"/>
          </w:rPr>
          <w:t xml:space="preserve">HRM 381-CLASS 4-TEST 4 </w:t>
        </w:r>
        <w:r>
          <w:rPr>
            <w:rFonts w:ascii="Times New Roman" w:hAnsi="Times New Roman" w:cs="Times New Roman"/>
            <w:sz w:val="24"/>
            <w:szCs w:val="24"/>
          </w:rPr>
          <w:t xml:space="preserve">                                                                                                          </w:t>
        </w:r>
        <w:r w:rsidRPr="00416A7D">
          <w:rPr>
            <w:rFonts w:ascii="Times New Roman" w:hAnsi="Times New Roman" w:cs="Times New Roman"/>
            <w:sz w:val="24"/>
            <w:szCs w:val="24"/>
          </w:rPr>
          <w:fldChar w:fldCharType="begin"/>
        </w:r>
        <w:r w:rsidRPr="00416A7D">
          <w:rPr>
            <w:rFonts w:ascii="Times New Roman" w:hAnsi="Times New Roman" w:cs="Times New Roman"/>
            <w:sz w:val="24"/>
            <w:szCs w:val="24"/>
          </w:rPr>
          <w:instrText xml:space="preserve"> PAGE   \* MERGEFORMAT </w:instrText>
        </w:r>
        <w:r w:rsidRPr="00416A7D">
          <w:rPr>
            <w:rFonts w:ascii="Times New Roman" w:hAnsi="Times New Roman" w:cs="Times New Roman"/>
            <w:sz w:val="24"/>
            <w:szCs w:val="24"/>
          </w:rPr>
          <w:fldChar w:fldCharType="separate"/>
        </w:r>
        <w:r w:rsidR="008525A0">
          <w:rPr>
            <w:rFonts w:ascii="Times New Roman" w:hAnsi="Times New Roman" w:cs="Times New Roman"/>
            <w:noProof/>
            <w:sz w:val="24"/>
            <w:szCs w:val="24"/>
          </w:rPr>
          <w:t>7</w:t>
        </w:r>
        <w:r w:rsidRPr="00416A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807770"/>
      <w:docPartObj>
        <w:docPartGallery w:val="Page Numbers (Top of Page)"/>
        <w:docPartUnique/>
      </w:docPartObj>
    </w:sdtPr>
    <w:sdtEndPr>
      <w:rPr>
        <w:rFonts w:ascii="Times New Roman" w:hAnsi="Times New Roman" w:cs="Times New Roman"/>
        <w:noProof/>
        <w:sz w:val="24"/>
        <w:szCs w:val="24"/>
      </w:rPr>
    </w:sdtEndPr>
    <w:sdtContent>
      <w:p w:rsidR="001D5FE1" w:rsidRPr="00277A30" w:rsidRDefault="0014717A" w:rsidP="00277A30">
        <w:pPr>
          <w:pStyle w:val="Header"/>
          <w:spacing w:line="480" w:lineRule="auto"/>
          <w:jc w:val="right"/>
          <w:rPr>
            <w:rFonts w:ascii="Times New Roman" w:hAnsi="Times New Roman" w:cs="Times New Roman"/>
            <w:sz w:val="24"/>
            <w:szCs w:val="24"/>
          </w:rPr>
        </w:pPr>
        <w:r w:rsidRPr="0014717A">
          <w:rPr>
            <w:rFonts w:ascii="Times New Roman" w:hAnsi="Times New Roman" w:cs="Times New Roman"/>
            <w:sz w:val="24"/>
            <w:szCs w:val="24"/>
          </w:rPr>
          <w:t xml:space="preserve">Running head: HRM 381-CLASS 4-TEST 4 </w:t>
        </w:r>
        <w:r>
          <w:rPr>
            <w:rFonts w:ascii="Times New Roman" w:hAnsi="Times New Roman" w:cs="Times New Roman"/>
            <w:sz w:val="24"/>
            <w:szCs w:val="24"/>
          </w:rPr>
          <w:t xml:space="preserve">                                                                                 </w:t>
        </w:r>
        <w:r w:rsidR="00416A7D" w:rsidRPr="0014717A">
          <w:rPr>
            <w:rFonts w:ascii="Times New Roman" w:hAnsi="Times New Roman" w:cs="Times New Roman"/>
            <w:sz w:val="24"/>
            <w:szCs w:val="24"/>
          </w:rPr>
          <w:fldChar w:fldCharType="begin"/>
        </w:r>
        <w:r w:rsidR="00416A7D" w:rsidRPr="0014717A">
          <w:rPr>
            <w:rFonts w:ascii="Times New Roman" w:hAnsi="Times New Roman" w:cs="Times New Roman"/>
            <w:sz w:val="24"/>
            <w:szCs w:val="24"/>
          </w:rPr>
          <w:instrText xml:space="preserve"> PAGE   \* MERGEFORMAT </w:instrText>
        </w:r>
        <w:r w:rsidR="00416A7D" w:rsidRPr="0014717A">
          <w:rPr>
            <w:rFonts w:ascii="Times New Roman" w:hAnsi="Times New Roman" w:cs="Times New Roman"/>
            <w:sz w:val="24"/>
            <w:szCs w:val="24"/>
          </w:rPr>
          <w:fldChar w:fldCharType="separate"/>
        </w:r>
        <w:r w:rsidR="00781385">
          <w:rPr>
            <w:rFonts w:ascii="Times New Roman" w:hAnsi="Times New Roman" w:cs="Times New Roman"/>
            <w:noProof/>
            <w:sz w:val="24"/>
            <w:szCs w:val="24"/>
          </w:rPr>
          <w:t>1</w:t>
        </w:r>
        <w:r w:rsidR="00416A7D" w:rsidRPr="0014717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E62"/>
    <w:rsid w:val="0003316A"/>
    <w:rsid w:val="00035160"/>
    <w:rsid w:val="00044D2D"/>
    <w:rsid w:val="000518D5"/>
    <w:rsid w:val="00064CBB"/>
    <w:rsid w:val="00067F16"/>
    <w:rsid w:val="0007235D"/>
    <w:rsid w:val="000928C1"/>
    <w:rsid w:val="000A3AAB"/>
    <w:rsid w:val="000A5BB0"/>
    <w:rsid w:val="000B14A3"/>
    <w:rsid w:val="000C174B"/>
    <w:rsid w:val="000E23B3"/>
    <w:rsid w:val="000F1EF2"/>
    <w:rsid w:val="000F2F5E"/>
    <w:rsid w:val="001017FC"/>
    <w:rsid w:val="001024E3"/>
    <w:rsid w:val="0012044B"/>
    <w:rsid w:val="00120D54"/>
    <w:rsid w:val="001316BD"/>
    <w:rsid w:val="0014717A"/>
    <w:rsid w:val="00150A4A"/>
    <w:rsid w:val="00151F08"/>
    <w:rsid w:val="00162EB4"/>
    <w:rsid w:val="0019046A"/>
    <w:rsid w:val="001A6BB3"/>
    <w:rsid w:val="001A7A28"/>
    <w:rsid w:val="001C678A"/>
    <w:rsid w:val="001D5FE1"/>
    <w:rsid w:val="001E7568"/>
    <w:rsid w:val="001E7D59"/>
    <w:rsid w:val="00201C24"/>
    <w:rsid w:val="002104A1"/>
    <w:rsid w:val="002214D2"/>
    <w:rsid w:val="00232BC6"/>
    <w:rsid w:val="00235C3F"/>
    <w:rsid w:val="0026385B"/>
    <w:rsid w:val="00271BCD"/>
    <w:rsid w:val="00277A30"/>
    <w:rsid w:val="0029753B"/>
    <w:rsid w:val="002A7D57"/>
    <w:rsid w:val="002C2B63"/>
    <w:rsid w:val="002C7B30"/>
    <w:rsid w:val="002D06A0"/>
    <w:rsid w:val="002D2664"/>
    <w:rsid w:val="002D3631"/>
    <w:rsid w:val="002D4794"/>
    <w:rsid w:val="002D7A57"/>
    <w:rsid w:val="002F2B9D"/>
    <w:rsid w:val="003122D5"/>
    <w:rsid w:val="0032121E"/>
    <w:rsid w:val="00321BB4"/>
    <w:rsid w:val="003337C8"/>
    <w:rsid w:val="00362E43"/>
    <w:rsid w:val="00364BAB"/>
    <w:rsid w:val="003657DF"/>
    <w:rsid w:val="003943BB"/>
    <w:rsid w:val="003B32B2"/>
    <w:rsid w:val="003C440F"/>
    <w:rsid w:val="003D0CCA"/>
    <w:rsid w:val="003D2D5A"/>
    <w:rsid w:val="003E625C"/>
    <w:rsid w:val="003F5C1C"/>
    <w:rsid w:val="003F66D8"/>
    <w:rsid w:val="00411004"/>
    <w:rsid w:val="00416A7D"/>
    <w:rsid w:val="004230FC"/>
    <w:rsid w:val="004369F7"/>
    <w:rsid w:val="00480EA6"/>
    <w:rsid w:val="004835B0"/>
    <w:rsid w:val="00486E9F"/>
    <w:rsid w:val="00494FE3"/>
    <w:rsid w:val="004A0B38"/>
    <w:rsid w:val="004B1209"/>
    <w:rsid w:val="004C39ED"/>
    <w:rsid w:val="004C6C9C"/>
    <w:rsid w:val="004F7783"/>
    <w:rsid w:val="0050053D"/>
    <w:rsid w:val="00502F0A"/>
    <w:rsid w:val="005237D4"/>
    <w:rsid w:val="0052766F"/>
    <w:rsid w:val="00544983"/>
    <w:rsid w:val="005504C2"/>
    <w:rsid w:val="00560273"/>
    <w:rsid w:val="00582443"/>
    <w:rsid w:val="00595C80"/>
    <w:rsid w:val="005A4266"/>
    <w:rsid w:val="005A5B32"/>
    <w:rsid w:val="005B576F"/>
    <w:rsid w:val="005B64C8"/>
    <w:rsid w:val="005D2E7E"/>
    <w:rsid w:val="005F1DC2"/>
    <w:rsid w:val="005F7215"/>
    <w:rsid w:val="0060327D"/>
    <w:rsid w:val="00626427"/>
    <w:rsid w:val="00632095"/>
    <w:rsid w:val="006341B1"/>
    <w:rsid w:val="00661AF0"/>
    <w:rsid w:val="006818AB"/>
    <w:rsid w:val="006829E7"/>
    <w:rsid w:val="00690334"/>
    <w:rsid w:val="00696F66"/>
    <w:rsid w:val="006A1486"/>
    <w:rsid w:val="006B1410"/>
    <w:rsid w:val="006C3163"/>
    <w:rsid w:val="006D5AC3"/>
    <w:rsid w:val="006E0673"/>
    <w:rsid w:val="006E0D9F"/>
    <w:rsid w:val="006E5213"/>
    <w:rsid w:val="006E5A72"/>
    <w:rsid w:val="006F22CF"/>
    <w:rsid w:val="00704F46"/>
    <w:rsid w:val="00711BF9"/>
    <w:rsid w:val="00713349"/>
    <w:rsid w:val="00720B14"/>
    <w:rsid w:val="00735394"/>
    <w:rsid w:val="007472B3"/>
    <w:rsid w:val="007514E1"/>
    <w:rsid w:val="00751F20"/>
    <w:rsid w:val="007612A8"/>
    <w:rsid w:val="00761E4C"/>
    <w:rsid w:val="007622CD"/>
    <w:rsid w:val="00773489"/>
    <w:rsid w:val="00780169"/>
    <w:rsid w:val="00780E2D"/>
    <w:rsid w:val="00781385"/>
    <w:rsid w:val="00784742"/>
    <w:rsid w:val="007962ED"/>
    <w:rsid w:val="007B6CFD"/>
    <w:rsid w:val="00816471"/>
    <w:rsid w:val="00831C68"/>
    <w:rsid w:val="008377E2"/>
    <w:rsid w:val="008525A0"/>
    <w:rsid w:val="00854F0A"/>
    <w:rsid w:val="00876F9F"/>
    <w:rsid w:val="0088013F"/>
    <w:rsid w:val="008859CB"/>
    <w:rsid w:val="008A5D8D"/>
    <w:rsid w:val="008B09A4"/>
    <w:rsid w:val="008C041C"/>
    <w:rsid w:val="008D70B2"/>
    <w:rsid w:val="008E030A"/>
    <w:rsid w:val="008E11AC"/>
    <w:rsid w:val="008F33B4"/>
    <w:rsid w:val="009076BE"/>
    <w:rsid w:val="00916139"/>
    <w:rsid w:val="00916903"/>
    <w:rsid w:val="00916E68"/>
    <w:rsid w:val="00926B2E"/>
    <w:rsid w:val="00943515"/>
    <w:rsid w:val="00962C45"/>
    <w:rsid w:val="00964193"/>
    <w:rsid w:val="00977CDE"/>
    <w:rsid w:val="00981FA1"/>
    <w:rsid w:val="009A3685"/>
    <w:rsid w:val="009C2961"/>
    <w:rsid w:val="009C6175"/>
    <w:rsid w:val="009F33C4"/>
    <w:rsid w:val="009F6AAC"/>
    <w:rsid w:val="009F7A1E"/>
    <w:rsid w:val="00A20FFB"/>
    <w:rsid w:val="00A23C25"/>
    <w:rsid w:val="00A345ED"/>
    <w:rsid w:val="00A41552"/>
    <w:rsid w:val="00A728BF"/>
    <w:rsid w:val="00A83650"/>
    <w:rsid w:val="00A9093C"/>
    <w:rsid w:val="00AA4E3A"/>
    <w:rsid w:val="00AA6503"/>
    <w:rsid w:val="00AA7FD4"/>
    <w:rsid w:val="00AB49BC"/>
    <w:rsid w:val="00AB7039"/>
    <w:rsid w:val="00AD7AF7"/>
    <w:rsid w:val="00B1617A"/>
    <w:rsid w:val="00B34589"/>
    <w:rsid w:val="00B452C2"/>
    <w:rsid w:val="00B46B9C"/>
    <w:rsid w:val="00B70739"/>
    <w:rsid w:val="00B75BCE"/>
    <w:rsid w:val="00B85A38"/>
    <w:rsid w:val="00BB40D8"/>
    <w:rsid w:val="00BD1AC8"/>
    <w:rsid w:val="00BE3990"/>
    <w:rsid w:val="00BE6ED1"/>
    <w:rsid w:val="00C00040"/>
    <w:rsid w:val="00C0667B"/>
    <w:rsid w:val="00C11996"/>
    <w:rsid w:val="00C11EB8"/>
    <w:rsid w:val="00C21EC3"/>
    <w:rsid w:val="00C56EF7"/>
    <w:rsid w:val="00C666CC"/>
    <w:rsid w:val="00C70C8F"/>
    <w:rsid w:val="00C726CB"/>
    <w:rsid w:val="00C74D51"/>
    <w:rsid w:val="00C7528A"/>
    <w:rsid w:val="00C752B1"/>
    <w:rsid w:val="00C77F70"/>
    <w:rsid w:val="00C83E23"/>
    <w:rsid w:val="00C960EB"/>
    <w:rsid w:val="00CA31BF"/>
    <w:rsid w:val="00CA31EA"/>
    <w:rsid w:val="00CD61DE"/>
    <w:rsid w:val="00CE6D73"/>
    <w:rsid w:val="00CF6E62"/>
    <w:rsid w:val="00D03741"/>
    <w:rsid w:val="00D04301"/>
    <w:rsid w:val="00D1003C"/>
    <w:rsid w:val="00D129AE"/>
    <w:rsid w:val="00D131CE"/>
    <w:rsid w:val="00D144DF"/>
    <w:rsid w:val="00D176A0"/>
    <w:rsid w:val="00D2720D"/>
    <w:rsid w:val="00D343D9"/>
    <w:rsid w:val="00D667C5"/>
    <w:rsid w:val="00D725C6"/>
    <w:rsid w:val="00D839EC"/>
    <w:rsid w:val="00DA54E5"/>
    <w:rsid w:val="00DF152F"/>
    <w:rsid w:val="00DF5B99"/>
    <w:rsid w:val="00E153AF"/>
    <w:rsid w:val="00E53ADF"/>
    <w:rsid w:val="00E568E9"/>
    <w:rsid w:val="00E6171B"/>
    <w:rsid w:val="00E66EA2"/>
    <w:rsid w:val="00E879F4"/>
    <w:rsid w:val="00E94C7E"/>
    <w:rsid w:val="00EA76BC"/>
    <w:rsid w:val="00EA7D84"/>
    <w:rsid w:val="00EB1128"/>
    <w:rsid w:val="00EC4D94"/>
    <w:rsid w:val="00EC78C3"/>
    <w:rsid w:val="00ED30CC"/>
    <w:rsid w:val="00EE3641"/>
    <w:rsid w:val="00EE4DA1"/>
    <w:rsid w:val="00F02C23"/>
    <w:rsid w:val="00F207FA"/>
    <w:rsid w:val="00F46854"/>
    <w:rsid w:val="00F47B29"/>
    <w:rsid w:val="00F50B5A"/>
    <w:rsid w:val="00F75E18"/>
    <w:rsid w:val="00F97947"/>
    <w:rsid w:val="00FA3E7E"/>
    <w:rsid w:val="00FA655A"/>
    <w:rsid w:val="00FC6645"/>
    <w:rsid w:val="00FD797F"/>
    <w:rsid w:val="00FE174D"/>
    <w:rsid w:val="00FF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FE1"/>
  </w:style>
  <w:style w:type="paragraph" w:styleId="Footer">
    <w:name w:val="footer"/>
    <w:basedOn w:val="Normal"/>
    <w:link w:val="FooterChar"/>
    <w:uiPriority w:val="99"/>
    <w:unhideWhenUsed/>
    <w:rsid w:val="001D5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FE1"/>
  </w:style>
  <w:style w:type="paragraph" w:styleId="Footer">
    <w:name w:val="footer"/>
    <w:basedOn w:val="Normal"/>
    <w:link w:val="FooterChar"/>
    <w:uiPriority w:val="99"/>
    <w:unhideWhenUsed/>
    <w:rsid w:val="001D5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9</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238</cp:revision>
  <dcterms:created xsi:type="dcterms:W3CDTF">2018-08-08T02:55:00Z</dcterms:created>
  <dcterms:modified xsi:type="dcterms:W3CDTF">2018-08-08T11:03:00Z</dcterms:modified>
</cp:coreProperties>
</file>